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66" w:rsidRDefault="00B42979" w:rsidP="003D0C66">
      <w:pPr>
        <w:jc w:val="center"/>
        <w:rPr>
          <w:rFonts w:asciiTheme="minorHAnsi" w:hAnsiTheme="minorHAnsi"/>
          <w:b/>
          <w:sz w:val="22"/>
          <w:szCs w:val="22"/>
          <w:u w:val="single"/>
        </w:rPr>
      </w:pPr>
      <w:bookmarkStart w:id="0" w:name="_GoBack"/>
      <w:bookmarkEnd w:id="0"/>
      <w:r>
        <w:rPr>
          <w:rFonts w:asciiTheme="minorHAnsi" w:hAnsiTheme="minorHAnsi"/>
          <w:b/>
          <w:sz w:val="22"/>
          <w:szCs w:val="22"/>
          <w:u w:val="single"/>
        </w:rPr>
        <w:t>MANITOBA ORIENTEERING ASSOCIATION</w:t>
      </w:r>
    </w:p>
    <w:p w:rsidR="00B42979" w:rsidRPr="00B42979" w:rsidRDefault="00B42979" w:rsidP="003D0C66">
      <w:pPr>
        <w:jc w:val="center"/>
        <w:rPr>
          <w:rFonts w:asciiTheme="minorHAnsi" w:hAnsiTheme="minorHAnsi"/>
          <w:sz w:val="22"/>
          <w:szCs w:val="22"/>
        </w:rPr>
      </w:pPr>
      <w:r w:rsidRPr="00B42979">
        <w:rPr>
          <w:rFonts w:asciiTheme="minorHAnsi" w:hAnsiTheme="minorHAnsi"/>
          <w:sz w:val="22"/>
          <w:szCs w:val="22"/>
        </w:rPr>
        <w:t xml:space="preserve">(approved </w:t>
      </w:r>
      <w:r w:rsidR="001B237D">
        <w:rPr>
          <w:rFonts w:asciiTheme="minorHAnsi" w:hAnsiTheme="minorHAnsi"/>
          <w:sz w:val="22"/>
          <w:szCs w:val="22"/>
        </w:rPr>
        <w:t>December</w:t>
      </w:r>
      <w:r w:rsidRPr="00B42979">
        <w:rPr>
          <w:rFonts w:asciiTheme="minorHAnsi" w:hAnsiTheme="minorHAnsi"/>
          <w:sz w:val="22"/>
          <w:szCs w:val="22"/>
        </w:rPr>
        <w:t xml:space="preserve"> 2015)</w:t>
      </w:r>
    </w:p>
    <w:p w:rsidR="003D0C66" w:rsidRDefault="003D0C66" w:rsidP="002A6BBE">
      <w:pPr>
        <w:jc w:val="both"/>
        <w:rPr>
          <w:rFonts w:asciiTheme="minorHAnsi" w:hAnsiTheme="minorHAnsi"/>
          <w:b/>
          <w:sz w:val="22"/>
          <w:szCs w:val="22"/>
        </w:rPr>
      </w:pPr>
    </w:p>
    <w:p w:rsidR="002A6BBE" w:rsidRPr="00A23C37" w:rsidRDefault="002A6BBE" w:rsidP="002A6BBE">
      <w:pPr>
        <w:jc w:val="both"/>
        <w:rPr>
          <w:rFonts w:asciiTheme="minorHAnsi" w:hAnsiTheme="minorHAnsi"/>
          <w:b/>
          <w:sz w:val="22"/>
          <w:szCs w:val="22"/>
        </w:rPr>
      </w:pPr>
      <w:r w:rsidRPr="00A23C37">
        <w:rPr>
          <w:rFonts w:asciiTheme="minorHAnsi" w:hAnsiTheme="minorHAnsi"/>
          <w:b/>
          <w:sz w:val="22"/>
          <w:szCs w:val="22"/>
        </w:rPr>
        <w:t>Definitions</w:t>
      </w:r>
    </w:p>
    <w:p w:rsidR="00B80169" w:rsidRPr="00A23C37" w:rsidRDefault="007A0053" w:rsidP="00B80169">
      <w:pPr>
        <w:pStyle w:val="ListParagraph"/>
        <w:numPr>
          <w:ilvl w:val="0"/>
          <w:numId w:val="13"/>
        </w:numPr>
        <w:jc w:val="both"/>
        <w:rPr>
          <w:rFonts w:asciiTheme="minorHAnsi" w:hAnsiTheme="minorHAnsi"/>
          <w:sz w:val="22"/>
          <w:szCs w:val="22"/>
        </w:rPr>
      </w:pPr>
      <w:r w:rsidRPr="00A23C37">
        <w:rPr>
          <w:rFonts w:asciiTheme="minorHAnsi" w:hAnsiTheme="minorHAnsi"/>
          <w:sz w:val="22"/>
          <w:szCs w:val="22"/>
        </w:rPr>
        <w:t>I</w:t>
      </w:r>
      <w:r w:rsidR="002A6BBE" w:rsidRPr="00A23C37">
        <w:rPr>
          <w:rFonts w:asciiTheme="minorHAnsi" w:hAnsiTheme="minorHAnsi"/>
          <w:sz w:val="22"/>
          <w:szCs w:val="22"/>
        </w:rPr>
        <w:t>n this Code</w:t>
      </w:r>
      <w:r w:rsidRPr="00A23C37">
        <w:rPr>
          <w:rFonts w:asciiTheme="minorHAnsi" w:hAnsiTheme="minorHAnsi"/>
          <w:sz w:val="22"/>
          <w:szCs w:val="22"/>
        </w:rPr>
        <w:t xml:space="preserve"> of Conduct and Ethics </w:t>
      </w:r>
      <w:r w:rsidR="0071385C">
        <w:rPr>
          <w:rFonts w:asciiTheme="minorHAnsi" w:hAnsiTheme="minorHAnsi"/>
          <w:sz w:val="22"/>
          <w:szCs w:val="22"/>
        </w:rPr>
        <w:t>P</w:t>
      </w:r>
      <w:r w:rsidRPr="00A23C37">
        <w:rPr>
          <w:rFonts w:asciiTheme="minorHAnsi" w:hAnsiTheme="minorHAnsi"/>
          <w:sz w:val="22"/>
          <w:szCs w:val="22"/>
        </w:rPr>
        <w:t xml:space="preserve">olicy the </w:t>
      </w:r>
      <w:r w:rsidR="0071385C">
        <w:rPr>
          <w:rFonts w:asciiTheme="minorHAnsi" w:hAnsiTheme="minorHAnsi"/>
          <w:sz w:val="22"/>
          <w:szCs w:val="22"/>
        </w:rPr>
        <w:t xml:space="preserve">following </w:t>
      </w:r>
      <w:r w:rsidRPr="00A23C37">
        <w:rPr>
          <w:rFonts w:asciiTheme="minorHAnsi" w:hAnsiTheme="minorHAnsi"/>
          <w:sz w:val="22"/>
          <w:szCs w:val="22"/>
        </w:rPr>
        <w:t>terms</w:t>
      </w:r>
      <w:r w:rsidR="0071385C">
        <w:rPr>
          <w:rFonts w:asciiTheme="minorHAnsi" w:hAnsiTheme="minorHAnsi"/>
          <w:sz w:val="22"/>
          <w:szCs w:val="22"/>
        </w:rPr>
        <w:t xml:space="preserve"> mean:</w:t>
      </w:r>
      <w:r w:rsidRPr="00A23C37">
        <w:rPr>
          <w:rFonts w:asciiTheme="minorHAnsi" w:hAnsiTheme="minorHAnsi"/>
          <w:sz w:val="22"/>
          <w:szCs w:val="22"/>
        </w:rPr>
        <w:t xml:space="preserve"> </w:t>
      </w:r>
    </w:p>
    <w:p w:rsidR="00E9647A" w:rsidRPr="001B237D" w:rsidRDefault="00E9647A" w:rsidP="0071385C">
      <w:pPr>
        <w:numPr>
          <w:ilvl w:val="1"/>
          <w:numId w:val="13"/>
        </w:numPr>
        <w:contextualSpacing/>
        <w:jc w:val="both"/>
        <w:rPr>
          <w:rFonts w:asciiTheme="minorHAnsi" w:hAnsiTheme="minorHAnsi"/>
          <w:sz w:val="22"/>
          <w:szCs w:val="22"/>
        </w:rPr>
      </w:pPr>
      <w:r w:rsidRPr="001B237D">
        <w:rPr>
          <w:rFonts w:asciiTheme="minorHAnsi" w:hAnsiTheme="minorHAnsi"/>
          <w:sz w:val="22"/>
          <w:szCs w:val="22"/>
        </w:rPr>
        <w:t>“</w:t>
      </w:r>
      <w:r w:rsidRPr="001B237D">
        <w:rPr>
          <w:rFonts w:asciiTheme="minorHAnsi" w:hAnsiTheme="minorHAnsi"/>
          <w:i/>
          <w:sz w:val="22"/>
          <w:szCs w:val="22"/>
        </w:rPr>
        <w:t>Association</w:t>
      </w:r>
      <w:r w:rsidRPr="001B237D">
        <w:rPr>
          <w:rFonts w:asciiTheme="minorHAnsi" w:hAnsiTheme="minorHAnsi"/>
          <w:sz w:val="22"/>
          <w:szCs w:val="22"/>
        </w:rPr>
        <w:t xml:space="preserve">” - </w:t>
      </w:r>
      <w:r w:rsidR="00B42979" w:rsidRPr="001B237D">
        <w:rPr>
          <w:rFonts w:asciiTheme="minorHAnsi" w:hAnsiTheme="minorHAnsi"/>
        </w:rPr>
        <w:t>Manitoba Orienteering Association</w:t>
      </w:r>
    </w:p>
    <w:p w:rsidR="0071385C" w:rsidRPr="00604A19" w:rsidRDefault="0071385C" w:rsidP="0071385C">
      <w:pPr>
        <w:numPr>
          <w:ilvl w:val="1"/>
          <w:numId w:val="13"/>
        </w:numPr>
        <w:contextualSpacing/>
        <w:jc w:val="both"/>
        <w:rPr>
          <w:rFonts w:asciiTheme="minorHAnsi" w:hAnsiTheme="minorHAnsi"/>
          <w:sz w:val="22"/>
          <w:szCs w:val="22"/>
        </w:rPr>
      </w:pPr>
      <w:r w:rsidRPr="00604A19">
        <w:rPr>
          <w:rFonts w:asciiTheme="minorHAnsi" w:hAnsiTheme="minorHAnsi"/>
          <w:sz w:val="22"/>
          <w:szCs w:val="22"/>
        </w:rPr>
        <w:t>“</w:t>
      </w:r>
      <w:r w:rsidRPr="00604A19">
        <w:rPr>
          <w:rFonts w:asciiTheme="minorHAnsi" w:hAnsiTheme="minorHAnsi"/>
          <w:i/>
          <w:sz w:val="22"/>
          <w:szCs w:val="22"/>
        </w:rPr>
        <w:t>Individuals”</w:t>
      </w:r>
      <w:r w:rsidRPr="00604A19">
        <w:rPr>
          <w:rFonts w:asciiTheme="minorHAnsi" w:hAnsiTheme="minorHAnsi"/>
          <w:b/>
          <w:sz w:val="22"/>
          <w:szCs w:val="22"/>
        </w:rPr>
        <w:t xml:space="preserve"> </w:t>
      </w:r>
      <w:r w:rsidRPr="00604A19">
        <w:rPr>
          <w:rFonts w:asciiTheme="minorHAnsi" w:hAnsiTheme="minorHAnsi"/>
          <w:sz w:val="22"/>
          <w:szCs w:val="22"/>
        </w:rPr>
        <w:t>– All categories of membership defined in the Association’s Bylaws,</w:t>
      </w:r>
      <w:r w:rsidRPr="00604A19">
        <w:rPr>
          <w:rFonts w:asciiTheme="minorHAnsi" w:hAnsiTheme="minorHAnsi"/>
          <w:i/>
          <w:sz w:val="22"/>
          <w:szCs w:val="22"/>
        </w:rPr>
        <w:t xml:space="preserve"> </w:t>
      </w:r>
      <w:r w:rsidRPr="00604A19">
        <w:rPr>
          <w:rFonts w:asciiTheme="minorHAnsi" w:hAnsiTheme="minorHAnsi"/>
          <w:sz w:val="22"/>
          <w:szCs w:val="22"/>
        </w:rPr>
        <w:t>as well as all individuals engaged in activities with the Association including, but not limited to, athletes, coaches, managers, officials, volunteers, and committee or board members of the Association.</w:t>
      </w:r>
    </w:p>
    <w:p w:rsidR="002A6BBE" w:rsidRPr="00A23C37" w:rsidRDefault="002A6BBE" w:rsidP="002A6BBE">
      <w:pPr>
        <w:tabs>
          <w:tab w:val="left" w:pos="2005"/>
        </w:tabs>
        <w:jc w:val="both"/>
        <w:rPr>
          <w:rFonts w:asciiTheme="minorHAnsi" w:hAnsiTheme="minorHAnsi"/>
          <w:b/>
          <w:sz w:val="22"/>
          <w:szCs w:val="22"/>
        </w:rPr>
      </w:pPr>
      <w:r w:rsidRPr="00A23C37">
        <w:rPr>
          <w:rFonts w:asciiTheme="minorHAnsi" w:hAnsiTheme="minorHAnsi"/>
          <w:b/>
          <w:sz w:val="22"/>
          <w:szCs w:val="22"/>
        </w:rPr>
        <w:tab/>
      </w:r>
    </w:p>
    <w:p w:rsidR="002A6BBE" w:rsidRPr="00A23C37" w:rsidRDefault="002A6BBE" w:rsidP="002A6BBE">
      <w:pPr>
        <w:pStyle w:val="BodyText"/>
        <w:jc w:val="both"/>
        <w:rPr>
          <w:rFonts w:asciiTheme="minorHAnsi" w:hAnsiTheme="minorHAnsi"/>
          <w:sz w:val="22"/>
          <w:szCs w:val="22"/>
        </w:rPr>
      </w:pPr>
      <w:r w:rsidRPr="00A23C37">
        <w:rPr>
          <w:rFonts w:asciiTheme="minorHAnsi" w:hAnsiTheme="minorHAnsi"/>
          <w:sz w:val="22"/>
          <w:szCs w:val="22"/>
        </w:rPr>
        <w:t>Purpose</w:t>
      </w:r>
    </w:p>
    <w:p w:rsidR="002A6BBE" w:rsidRPr="00A23C37" w:rsidRDefault="002A6BBE" w:rsidP="00B80169">
      <w:pPr>
        <w:numPr>
          <w:ilvl w:val="0"/>
          <w:numId w:val="13"/>
        </w:numPr>
        <w:jc w:val="both"/>
        <w:rPr>
          <w:rFonts w:asciiTheme="minorHAnsi" w:hAnsiTheme="minorHAnsi"/>
          <w:sz w:val="22"/>
          <w:szCs w:val="22"/>
        </w:rPr>
      </w:pPr>
      <w:r w:rsidRPr="00A23C37">
        <w:rPr>
          <w:rFonts w:asciiTheme="minorHAnsi" w:hAnsiTheme="minorHAnsi"/>
          <w:sz w:val="22"/>
          <w:szCs w:val="22"/>
        </w:rPr>
        <w:t xml:space="preserve">The purpose of this Code is to ensure a safe and positive environment within </w:t>
      </w:r>
      <w:r w:rsidR="0071385C">
        <w:rPr>
          <w:rFonts w:asciiTheme="minorHAnsi" w:hAnsiTheme="minorHAnsi"/>
          <w:sz w:val="22"/>
          <w:szCs w:val="22"/>
        </w:rPr>
        <w:t>the Association</w:t>
      </w:r>
      <w:r w:rsidRPr="00A23C37">
        <w:rPr>
          <w:rFonts w:asciiTheme="minorHAnsi" w:hAnsiTheme="minorHAnsi"/>
          <w:sz w:val="22"/>
          <w:szCs w:val="22"/>
        </w:rPr>
        <w:t xml:space="preserve"> programs, activities, and events by making Individuals aware that there is an expectation of appropriate behaviour consistent with </w:t>
      </w:r>
      <w:r w:rsidR="0071385C">
        <w:rPr>
          <w:rFonts w:asciiTheme="minorHAnsi" w:hAnsiTheme="minorHAnsi"/>
          <w:sz w:val="22"/>
          <w:szCs w:val="22"/>
        </w:rPr>
        <w:t>the Association</w:t>
      </w:r>
      <w:r w:rsidRPr="00A23C37">
        <w:rPr>
          <w:rFonts w:asciiTheme="minorHAnsi" w:hAnsiTheme="minorHAnsi"/>
          <w:sz w:val="22"/>
          <w:szCs w:val="22"/>
        </w:rPr>
        <w:t xml:space="preserve">’s mission and objectives. </w:t>
      </w:r>
      <w:r w:rsidR="0071385C">
        <w:rPr>
          <w:rFonts w:asciiTheme="minorHAnsi" w:hAnsiTheme="minorHAnsi"/>
          <w:sz w:val="22"/>
          <w:szCs w:val="22"/>
        </w:rPr>
        <w:t>The Association</w:t>
      </w:r>
      <w:r w:rsidRPr="00A23C37">
        <w:rPr>
          <w:rFonts w:asciiTheme="minorHAnsi" w:hAnsiTheme="minorHAnsi"/>
          <w:sz w:val="22"/>
          <w:szCs w:val="22"/>
        </w:rPr>
        <w:t xml:space="preserve"> supports equal opportunity, prohibits discriminatory practices, and is committed to providing an environment in which all individuals are treated with respect. </w:t>
      </w:r>
    </w:p>
    <w:p w:rsidR="002A6BBE" w:rsidRPr="00A23C37" w:rsidRDefault="002A6BBE" w:rsidP="002A6BBE">
      <w:pPr>
        <w:jc w:val="both"/>
        <w:rPr>
          <w:rFonts w:asciiTheme="minorHAnsi" w:hAnsiTheme="minorHAnsi"/>
          <w:i/>
          <w:sz w:val="22"/>
          <w:szCs w:val="22"/>
        </w:rPr>
      </w:pPr>
    </w:p>
    <w:p w:rsidR="002A6BBE" w:rsidRPr="00A23C37" w:rsidRDefault="002A6BBE" w:rsidP="002A6BBE">
      <w:pPr>
        <w:jc w:val="both"/>
        <w:rPr>
          <w:rFonts w:asciiTheme="minorHAnsi" w:hAnsiTheme="minorHAnsi"/>
          <w:b/>
          <w:sz w:val="22"/>
          <w:szCs w:val="22"/>
        </w:rPr>
      </w:pPr>
      <w:r w:rsidRPr="00A23C37">
        <w:rPr>
          <w:rFonts w:asciiTheme="minorHAnsi" w:hAnsiTheme="minorHAnsi"/>
          <w:b/>
          <w:sz w:val="22"/>
          <w:szCs w:val="22"/>
        </w:rPr>
        <w:t>Application of this Code</w:t>
      </w:r>
    </w:p>
    <w:p w:rsidR="00D66F15" w:rsidRPr="0071385C" w:rsidRDefault="002A6BBE" w:rsidP="00D66F15">
      <w:pPr>
        <w:pStyle w:val="ListParagraph"/>
        <w:numPr>
          <w:ilvl w:val="0"/>
          <w:numId w:val="13"/>
        </w:numPr>
        <w:contextualSpacing/>
        <w:jc w:val="both"/>
        <w:rPr>
          <w:rFonts w:asciiTheme="minorHAnsi" w:hAnsiTheme="minorHAnsi"/>
          <w:sz w:val="22"/>
          <w:szCs w:val="22"/>
        </w:rPr>
      </w:pPr>
      <w:r w:rsidRPr="00A23C37">
        <w:rPr>
          <w:rFonts w:asciiTheme="minorHAnsi" w:hAnsiTheme="minorHAnsi"/>
          <w:sz w:val="22"/>
          <w:szCs w:val="22"/>
        </w:rPr>
        <w:t xml:space="preserve">This Code applies to Individuals’ conduct </w:t>
      </w:r>
      <w:r w:rsidRPr="00A23C37">
        <w:rPr>
          <w:rFonts w:asciiTheme="minorHAnsi" w:hAnsiTheme="minorHAnsi"/>
          <w:color w:val="000000"/>
          <w:sz w:val="22"/>
          <w:szCs w:val="22"/>
        </w:rPr>
        <w:t xml:space="preserve">during </w:t>
      </w:r>
      <w:r w:rsidR="0071385C">
        <w:rPr>
          <w:rFonts w:asciiTheme="minorHAnsi" w:hAnsiTheme="minorHAnsi"/>
          <w:color w:val="000000"/>
          <w:sz w:val="22"/>
          <w:szCs w:val="22"/>
        </w:rPr>
        <w:t xml:space="preserve">Association </w:t>
      </w:r>
      <w:r w:rsidRPr="00A23C37">
        <w:rPr>
          <w:rFonts w:asciiTheme="minorHAnsi" w:hAnsiTheme="minorHAnsi"/>
          <w:color w:val="000000"/>
          <w:sz w:val="22"/>
          <w:szCs w:val="22"/>
        </w:rPr>
        <w:t xml:space="preserve">business, activities, and events including, but not limited to, </w:t>
      </w:r>
      <w:r w:rsidRPr="00A23C37">
        <w:rPr>
          <w:rFonts w:asciiTheme="minorHAnsi" w:hAnsiTheme="minorHAnsi"/>
          <w:sz w:val="22"/>
          <w:szCs w:val="22"/>
        </w:rPr>
        <w:t xml:space="preserve">competitions, tournaments, practices, tryouts, training camps, travel associated with </w:t>
      </w:r>
      <w:r w:rsidR="0071385C">
        <w:rPr>
          <w:rFonts w:asciiTheme="minorHAnsi" w:hAnsiTheme="minorHAnsi"/>
          <w:sz w:val="22"/>
          <w:szCs w:val="22"/>
        </w:rPr>
        <w:t>Association</w:t>
      </w:r>
      <w:r w:rsidRPr="00A23C37">
        <w:rPr>
          <w:rFonts w:asciiTheme="minorHAnsi" w:hAnsiTheme="minorHAnsi"/>
          <w:sz w:val="22"/>
          <w:szCs w:val="22"/>
        </w:rPr>
        <w:t xml:space="preserve"> activities, Board of Director meetings and any other </w:t>
      </w:r>
      <w:r w:rsidR="0071385C">
        <w:rPr>
          <w:rFonts w:asciiTheme="minorHAnsi" w:hAnsiTheme="minorHAnsi"/>
          <w:sz w:val="22"/>
          <w:szCs w:val="22"/>
        </w:rPr>
        <w:t>Association</w:t>
      </w:r>
      <w:r w:rsidR="007A0053" w:rsidRPr="00A23C37">
        <w:rPr>
          <w:rFonts w:asciiTheme="minorHAnsi" w:hAnsiTheme="minorHAnsi"/>
          <w:sz w:val="22"/>
          <w:szCs w:val="22"/>
        </w:rPr>
        <w:t xml:space="preserve"> </w:t>
      </w:r>
      <w:r w:rsidRPr="00A23C37">
        <w:rPr>
          <w:rFonts w:asciiTheme="minorHAnsi" w:hAnsiTheme="minorHAnsi"/>
          <w:sz w:val="22"/>
          <w:szCs w:val="22"/>
        </w:rPr>
        <w:t>meetings</w:t>
      </w:r>
      <w:r w:rsidRPr="0071385C">
        <w:rPr>
          <w:rFonts w:asciiTheme="minorHAnsi" w:hAnsiTheme="minorHAnsi"/>
          <w:sz w:val="22"/>
          <w:szCs w:val="22"/>
        </w:rPr>
        <w:t>.</w:t>
      </w:r>
      <w:r w:rsidR="00D66F15" w:rsidRPr="0071385C">
        <w:rPr>
          <w:rFonts w:asciiTheme="minorHAnsi" w:hAnsiTheme="minorHAnsi"/>
          <w:sz w:val="22"/>
          <w:szCs w:val="22"/>
        </w:rPr>
        <w:t xml:space="preserve"> This Policy does not apply to any </w:t>
      </w:r>
      <w:r w:rsidR="0071385C" w:rsidRPr="0071385C">
        <w:rPr>
          <w:rFonts w:asciiTheme="minorHAnsi" w:hAnsiTheme="minorHAnsi"/>
          <w:sz w:val="22"/>
          <w:szCs w:val="22"/>
        </w:rPr>
        <w:t>Association</w:t>
      </w:r>
      <w:r w:rsidR="00D66F15" w:rsidRPr="0071385C">
        <w:rPr>
          <w:rFonts w:asciiTheme="minorHAnsi" w:hAnsiTheme="minorHAnsi"/>
          <w:sz w:val="22"/>
          <w:szCs w:val="22"/>
        </w:rPr>
        <w:t xml:space="preserve"> employees as such matters are governed by </w:t>
      </w:r>
      <w:r w:rsidR="00FB0647">
        <w:rPr>
          <w:rFonts w:asciiTheme="minorHAnsi" w:hAnsiTheme="minorHAnsi"/>
          <w:sz w:val="22"/>
          <w:szCs w:val="22"/>
        </w:rPr>
        <w:t xml:space="preserve">the </w:t>
      </w:r>
      <w:r w:rsidR="0071385C" w:rsidRPr="0071385C">
        <w:rPr>
          <w:rFonts w:asciiTheme="minorHAnsi" w:hAnsiTheme="minorHAnsi"/>
          <w:sz w:val="22"/>
          <w:szCs w:val="22"/>
        </w:rPr>
        <w:t>Association</w:t>
      </w:r>
      <w:r w:rsidR="00D66F15" w:rsidRPr="0071385C">
        <w:rPr>
          <w:rFonts w:asciiTheme="minorHAnsi" w:hAnsiTheme="minorHAnsi"/>
          <w:sz w:val="22"/>
          <w:szCs w:val="22"/>
        </w:rPr>
        <w:t xml:space="preserve">’s policies that expressly apply to its employees. </w:t>
      </w:r>
    </w:p>
    <w:p w:rsidR="002A6BBE" w:rsidRPr="00A23C37" w:rsidRDefault="002A6BBE" w:rsidP="002A6BBE">
      <w:pPr>
        <w:ind w:left="360"/>
        <w:jc w:val="both"/>
        <w:rPr>
          <w:rFonts w:asciiTheme="minorHAnsi" w:hAnsiTheme="minorHAnsi"/>
          <w:sz w:val="22"/>
          <w:szCs w:val="22"/>
        </w:rPr>
      </w:pPr>
    </w:p>
    <w:p w:rsidR="002A6BBE" w:rsidRPr="00A23C37" w:rsidRDefault="002A6BBE" w:rsidP="00B80169">
      <w:pPr>
        <w:numPr>
          <w:ilvl w:val="0"/>
          <w:numId w:val="13"/>
        </w:numPr>
        <w:jc w:val="both"/>
        <w:rPr>
          <w:rFonts w:asciiTheme="minorHAnsi" w:hAnsiTheme="minorHAnsi"/>
          <w:sz w:val="22"/>
          <w:szCs w:val="22"/>
        </w:rPr>
      </w:pPr>
      <w:r w:rsidRPr="00A23C37">
        <w:rPr>
          <w:rFonts w:asciiTheme="minorHAnsi" w:hAnsiTheme="minorHAnsi"/>
          <w:sz w:val="22"/>
          <w:szCs w:val="22"/>
        </w:rPr>
        <w:t xml:space="preserve">An Individual who violates this Code may be subject to sanctions pursuant to </w:t>
      </w:r>
      <w:r w:rsidR="0071385C">
        <w:rPr>
          <w:rFonts w:asciiTheme="minorHAnsi" w:hAnsiTheme="minorHAnsi"/>
          <w:sz w:val="22"/>
          <w:szCs w:val="22"/>
        </w:rPr>
        <w:t>the Association</w:t>
      </w:r>
      <w:r w:rsidRPr="00A23C37">
        <w:rPr>
          <w:rFonts w:asciiTheme="minorHAnsi" w:hAnsiTheme="minorHAnsi"/>
          <w:sz w:val="22"/>
          <w:szCs w:val="22"/>
        </w:rPr>
        <w:t xml:space="preserve">’s </w:t>
      </w:r>
      <w:r w:rsidRPr="00A23C37">
        <w:rPr>
          <w:rFonts w:asciiTheme="minorHAnsi" w:hAnsiTheme="minorHAnsi"/>
          <w:i/>
          <w:sz w:val="22"/>
          <w:szCs w:val="22"/>
        </w:rPr>
        <w:t>Discipline and Complaints Policy</w:t>
      </w:r>
      <w:r w:rsidRPr="00A23C37">
        <w:rPr>
          <w:rFonts w:asciiTheme="minorHAnsi" w:hAnsiTheme="minorHAnsi"/>
          <w:sz w:val="22"/>
          <w:szCs w:val="22"/>
        </w:rPr>
        <w:t xml:space="preserve">. In addition to facing possible sanctions pursuant to </w:t>
      </w:r>
      <w:r w:rsidR="0071385C">
        <w:rPr>
          <w:rFonts w:asciiTheme="minorHAnsi" w:hAnsiTheme="minorHAnsi"/>
          <w:sz w:val="22"/>
          <w:szCs w:val="22"/>
        </w:rPr>
        <w:t>the Association</w:t>
      </w:r>
      <w:r w:rsidRPr="00A23C37">
        <w:rPr>
          <w:rFonts w:asciiTheme="minorHAnsi" w:hAnsiTheme="minorHAnsi"/>
          <w:sz w:val="22"/>
          <w:szCs w:val="22"/>
        </w:rPr>
        <w:t xml:space="preserve">’s </w:t>
      </w:r>
      <w:r w:rsidRPr="00A23C37">
        <w:rPr>
          <w:rFonts w:asciiTheme="minorHAnsi" w:hAnsiTheme="minorHAnsi"/>
          <w:i/>
          <w:sz w:val="22"/>
          <w:szCs w:val="22"/>
        </w:rPr>
        <w:t>Discipline and Complaints Policy,</w:t>
      </w:r>
      <w:r w:rsidRPr="00A23C37">
        <w:rPr>
          <w:rFonts w:asciiTheme="minorHAnsi" w:hAnsiTheme="minorHAnsi"/>
          <w:sz w:val="22"/>
          <w:szCs w:val="22"/>
        </w:rPr>
        <w:t xml:space="preserve"> an Individual who violates this Code during a competition may be ejected from the competition or the playing area, and the Individual may be subject to sanctions pursuant to that competition’s policies. </w:t>
      </w:r>
    </w:p>
    <w:p w:rsidR="002A6BBE" w:rsidRPr="00A23C37" w:rsidRDefault="002A6BBE" w:rsidP="002A6BBE">
      <w:pPr>
        <w:ind w:left="360"/>
        <w:jc w:val="both"/>
        <w:rPr>
          <w:rFonts w:asciiTheme="minorHAnsi" w:hAnsiTheme="minorHAnsi"/>
          <w:sz w:val="22"/>
          <w:szCs w:val="22"/>
        </w:rPr>
      </w:pPr>
    </w:p>
    <w:p w:rsidR="002A6BBE" w:rsidRPr="00A23C37" w:rsidRDefault="002A6BBE" w:rsidP="00B80169">
      <w:pPr>
        <w:numPr>
          <w:ilvl w:val="0"/>
          <w:numId w:val="13"/>
        </w:numPr>
        <w:jc w:val="both"/>
        <w:rPr>
          <w:rFonts w:asciiTheme="minorHAnsi" w:hAnsiTheme="minorHAnsi"/>
          <w:sz w:val="22"/>
          <w:szCs w:val="22"/>
        </w:rPr>
      </w:pPr>
      <w:r w:rsidRPr="00A23C37">
        <w:rPr>
          <w:rFonts w:asciiTheme="minorHAnsi" w:hAnsiTheme="minorHAnsi"/>
          <w:sz w:val="22"/>
          <w:szCs w:val="22"/>
        </w:rPr>
        <w:t xml:space="preserve">This Code also applies to Individuals’ conduct outside of </w:t>
      </w:r>
      <w:r w:rsidR="0071385C">
        <w:rPr>
          <w:rFonts w:asciiTheme="minorHAnsi" w:hAnsiTheme="minorHAnsi"/>
          <w:sz w:val="22"/>
          <w:szCs w:val="22"/>
        </w:rPr>
        <w:t>the Association</w:t>
      </w:r>
      <w:r w:rsidRPr="00A23C37">
        <w:rPr>
          <w:rFonts w:asciiTheme="minorHAnsi" w:hAnsiTheme="minorHAnsi"/>
          <w:sz w:val="22"/>
          <w:szCs w:val="22"/>
        </w:rPr>
        <w:t xml:space="preserve">’s business, activities, and events when such conduct adversely affects relationships within </w:t>
      </w:r>
      <w:r w:rsidR="00FB0647">
        <w:rPr>
          <w:rFonts w:asciiTheme="minorHAnsi" w:hAnsiTheme="minorHAnsi"/>
          <w:sz w:val="22"/>
          <w:szCs w:val="22"/>
        </w:rPr>
        <w:t xml:space="preserve">the </w:t>
      </w:r>
      <w:r w:rsidR="0071385C">
        <w:rPr>
          <w:rFonts w:asciiTheme="minorHAnsi" w:hAnsiTheme="minorHAnsi"/>
          <w:sz w:val="22"/>
          <w:szCs w:val="22"/>
        </w:rPr>
        <w:t>Association</w:t>
      </w:r>
      <w:r w:rsidRPr="00A23C37">
        <w:rPr>
          <w:rFonts w:asciiTheme="minorHAnsi" w:hAnsiTheme="minorHAnsi"/>
          <w:sz w:val="22"/>
          <w:szCs w:val="22"/>
        </w:rPr>
        <w:t xml:space="preserve"> (and its work and sport environment) and is detrimental to the image and reputation of </w:t>
      </w:r>
      <w:r w:rsidR="0071385C">
        <w:rPr>
          <w:rFonts w:asciiTheme="minorHAnsi" w:hAnsiTheme="minorHAnsi"/>
          <w:sz w:val="22"/>
          <w:szCs w:val="22"/>
        </w:rPr>
        <w:t>the Association</w:t>
      </w:r>
      <w:r w:rsidRPr="00A23C37">
        <w:rPr>
          <w:rFonts w:asciiTheme="minorHAnsi" w:hAnsiTheme="minorHAnsi"/>
          <w:sz w:val="22"/>
          <w:szCs w:val="22"/>
        </w:rPr>
        <w:t xml:space="preserve">. Such applicability will be determined by </w:t>
      </w:r>
      <w:r w:rsidR="0071385C">
        <w:rPr>
          <w:rFonts w:asciiTheme="minorHAnsi" w:hAnsiTheme="minorHAnsi"/>
          <w:sz w:val="22"/>
          <w:szCs w:val="22"/>
        </w:rPr>
        <w:t>the Association</w:t>
      </w:r>
      <w:r w:rsidRPr="00A23C37">
        <w:rPr>
          <w:rFonts w:asciiTheme="minorHAnsi" w:hAnsiTheme="minorHAnsi"/>
          <w:sz w:val="22"/>
          <w:szCs w:val="22"/>
        </w:rPr>
        <w:t xml:space="preserve"> at its sole discretion. </w:t>
      </w:r>
    </w:p>
    <w:p w:rsidR="002A6BBE" w:rsidRPr="00A23C37" w:rsidRDefault="002A6BBE" w:rsidP="002A6BBE">
      <w:pPr>
        <w:jc w:val="both"/>
        <w:rPr>
          <w:rFonts w:asciiTheme="minorHAnsi" w:hAnsiTheme="minorHAnsi"/>
          <w:sz w:val="22"/>
          <w:szCs w:val="22"/>
        </w:rPr>
      </w:pPr>
    </w:p>
    <w:p w:rsidR="002A6BBE" w:rsidRPr="00A23C37" w:rsidRDefault="002A6BBE" w:rsidP="002A6BBE">
      <w:pPr>
        <w:jc w:val="both"/>
        <w:rPr>
          <w:rFonts w:asciiTheme="minorHAnsi" w:hAnsiTheme="minorHAnsi"/>
          <w:b/>
          <w:sz w:val="22"/>
          <w:szCs w:val="22"/>
        </w:rPr>
      </w:pPr>
      <w:r w:rsidRPr="00A23C37">
        <w:rPr>
          <w:rFonts w:asciiTheme="minorHAnsi" w:hAnsiTheme="minorHAnsi"/>
          <w:b/>
          <w:sz w:val="22"/>
          <w:szCs w:val="22"/>
        </w:rPr>
        <w:t>Responsibilities</w:t>
      </w:r>
    </w:p>
    <w:p w:rsidR="002A6BBE" w:rsidRPr="00A23C37" w:rsidRDefault="002A6BBE" w:rsidP="00B80169">
      <w:pPr>
        <w:numPr>
          <w:ilvl w:val="0"/>
          <w:numId w:val="13"/>
        </w:numPr>
        <w:jc w:val="both"/>
        <w:rPr>
          <w:rFonts w:asciiTheme="minorHAnsi" w:hAnsiTheme="minorHAnsi"/>
          <w:sz w:val="22"/>
          <w:szCs w:val="22"/>
        </w:rPr>
      </w:pPr>
      <w:r w:rsidRPr="00A23C37">
        <w:rPr>
          <w:rFonts w:asciiTheme="minorHAnsi" w:hAnsiTheme="minorHAnsi"/>
          <w:sz w:val="22"/>
          <w:szCs w:val="22"/>
        </w:rPr>
        <w:t>Individuals have a responsibility to:</w:t>
      </w:r>
    </w:p>
    <w:p w:rsidR="002A6BBE" w:rsidRPr="00A23C37" w:rsidRDefault="002A6BBE" w:rsidP="002A6BBE">
      <w:pPr>
        <w:numPr>
          <w:ilvl w:val="0"/>
          <w:numId w:val="4"/>
        </w:numPr>
        <w:tabs>
          <w:tab w:val="clear" w:pos="720"/>
        </w:tabs>
        <w:ind w:left="1080"/>
        <w:jc w:val="both"/>
        <w:rPr>
          <w:rFonts w:asciiTheme="minorHAnsi" w:hAnsiTheme="minorHAnsi"/>
          <w:sz w:val="22"/>
          <w:szCs w:val="22"/>
        </w:rPr>
      </w:pPr>
      <w:r w:rsidRPr="00A23C37">
        <w:rPr>
          <w:rFonts w:asciiTheme="minorHAnsi" w:hAnsiTheme="minorHAnsi"/>
          <w:sz w:val="22"/>
          <w:szCs w:val="22"/>
        </w:rPr>
        <w:t xml:space="preserve">Maintain and enhance the dignity and self-esteem of </w:t>
      </w:r>
      <w:r w:rsidR="00850BA0" w:rsidRPr="00A23C37">
        <w:rPr>
          <w:rFonts w:asciiTheme="minorHAnsi" w:hAnsiTheme="minorHAnsi"/>
          <w:sz w:val="22"/>
          <w:szCs w:val="22"/>
        </w:rPr>
        <w:t>Individuals</w:t>
      </w:r>
      <w:r w:rsidRPr="00A23C37">
        <w:rPr>
          <w:rFonts w:asciiTheme="minorHAnsi" w:hAnsiTheme="minorHAnsi"/>
          <w:sz w:val="22"/>
          <w:szCs w:val="22"/>
        </w:rPr>
        <w:t xml:space="preserve"> and other individuals by:</w:t>
      </w:r>
    </w:p>
    <w:p w:rsidR="002A6BBE" w:rsidRPr="00A23C37" w:rsidRDefault="002A6BBE" w:rsidP="002A6BBE">
      <w:pPr>
        <w:numPr>
          <w:ilvl w:val="0"/>
          <w:numId w:val="1"/>
        </w:numPr>
        <w:tabs>
          <w:tab w:val="clear" w:pos="1440"/>
        </w:tabs>
        <w:ind w:left="1800"/>
        <w:jc w:val="both"/>
        <w:rPr>
          <w:rFonts w:asciiTheme="minorHAnsi" w:hAnsiTheme="minorHAnsi"/>
          <w:sz w:val="22"/>
          <w:szCs w:val="22"/>
        </w:rPr>
      </w:pPr>
      <w:r w:rsidRPr="00A23C37">
        <w:rPr>
          <w:rFonts w:asciiTheme="minorHAnsi" w:hAnsiTheme="minorHAnsi"/>
          <w:sz w:val="22"/>
          <w:szCs w:val="22"/>
        </w:rPr>
        <w:t>Demonstrating respect to individuals regardless of body type, physical characteristics, athletic ability, gender, ancestry, ethnic origin, race, place of origin, sexual orientation, age, marital status, religion, political belief, disability, or economic status</w:t>
      </w:r>
    </w:p>
    <w:p w:rsidR="002A6BBE" w:rsidRPr="00A23C37" w:rsidRDefault="002A6BBE" w:rsidP="002A6BBE">
      <w:pPr>
        <w:numPr>
          <w:ilvl w:val="0"/>
          <w:numId w:val="1"/>
        </w:numPr>
        <w:tabs>
          <w:tab w:val="clear" w:pos="1440"/>
        </w:tabs>
        <w:ind w:left="1800"/>
        <w:jc w:val="both"/>
        <w:rPr>
          <w:rFonts w:asciiTheme="minorHAnsi" w:hAnsiTheme="minorHAnsi"/>
          <w:sz w:val="22"/>
          <w:szCs w:val="22"/>
        </w:rPr>
      </w:pPr>
      <w:r w:rsidRPr="00A23C37">
        <w:rPr>
          <w:rFonts w:asciiTheme="minorHAnsi" w:hAnsiTheme="minorHAnsi"/>
          <w:sz w:val="22"/>
          <w:szCs w:val="22"/>
        </w:rPr>
        <w:t xml:space="preserve">Focusing comments, criticism or disciplinary actions appropriately </w:t>
      </w:r>
    </w:p>
    <w:p w:rsidR="002A6BBE" w:rsidRPr="00A23C37" w:rsidRDefault="00EA44BF" w:rsidP="002A6BBE">
      <w:pPr>
        <w:numPr>
          <w:ilvl w:val="0"/>
          <w:numId w:val="1"/>
        </w:numPr>
        <w:tabs>
          <w:tab w:val="clear" w:pos="1440"/>
        </w:tabs>
        <w:ind w:left="1800"/>
        <w:jc w:val="both"/>
        <w:rPr>
          <w:rFonts w:asciiTheme="minorHAnsi" w:hAnsiTheme="minorHAnsi"/>
          <w:sz w:val="22"/>
          <w:szCs w:val="22"/>
        </w:rPr>
      </w:pPr>
      <w:r w:rsidRPr="00A23C37">
        <w:rPr>
          <w:rFonts w:asciiTheme="minorHAnsi" w:hAnsiTheme="minorHAnsi"/>
          <w:sz w:val="22"/>
          <w:szCs w:val="22"/>
        </w:rPr>
        <w:t>D</w:t>
      </w:r>
      <w:r w:rsidR="002A6BBE" w:rsidRPr="00A23C37">
        <w:rPr>
          <w:rFonts w:asciiTheme="minorHAnsi" w:hAnsiTheme="minorHAnsi"/>
          <w:sz w:val="22"/>
          <w:szCs w:val="22"/>
        </w:rPr>
        <w:t>emonstrating the spirit of sportsmanship, sport leadership, and ethical conduct</w:t>
      </w:r>
    </w:p>
    <w:p w:rsidR="002A6BBE" w:rsidRPr="00A23C37" w:rsidRDefault="002A6BBE" w:rsidP="002A6BBE">
      <w:pPr>
        <w:numPr>
          <w:ilvl w:val="0"/>
          <w:numId w:val="1"/>
        </w:numPr>
        <w:tabs>
          <w:tab w:val="clear" w:pos="1440"/>
        </w:tabs>
        <w:ind w:left="1800"/>
        <w:jc w:val="both"/>
        <w:rPr>
          <w:rFonts w:asciiTheme="minorHAnsi" w:hAnsiTheme="minorHAnsi"/>
          <w:sz w:val="22"/>
          <w:szCs w:val="22"/>
        </w:rPr>
      </w:pPr>
      <w:r w:rsidRPr="00A23C37">
        <w:rPr>
          <w:rFonts w:asciiTheme="minorHAnsi" w:hAnsiTheme="minorHAnsi"/>
          <w:sz w:val="22"/>
          <w:szCs w:val="22"/>
        </w:rPr>
        <w:t>Acting, when appropriate, to correct or prevent practices that are unjustly discriminatory</w:t>
      </w:r>
    </w:p>
    <w:p w:rsidR="002A6BBE" w:rsidRPr="00A23C37" w:rsidRDefault="00EA44BF" w:rsidP="002A6BBE">
      <w:pPr>
        <w:numPr>
          <w:ilvl w:val="0"/>
          <w:numId w:val="1"/>
        </w:numPr>
        <w:tabs>
          <w:tab w:val="clear" w:pos="1440"/>
        </w:tabs>
        <w:ind w:left="1800"/>
        <w:jc w:val="both"/>
        <w:rPr>
          <w:rFonts w:asciiTheme="minorHAnsi" w:hAnsiTheme="minorHAnsi"/>
          <w:sz w:val="22"/>
          <w:szCs w:val="22"/>
        </w:rPr>
      </w:pPr>
      <w:r w:rsidRPr="00A23C37">
        <w:rPr>
          <w:rFonts w:asciiTheme="minorHAnsi" w:hAnsiTheme="minorHAnsi"/>
          <w:sz w:val="22"/>
          <w:szCs w:val="22"/>
        </w:rPr>
        <w:t>T</w:t>
      </w:r>
      <w:r w:rsidR="002A6BBE" w:rsidRPr="00A23C37">
        <w:rPr>
          <w:rFonts w:asciiTheme="minorHAnsi" w:hAnsiTheme="minorHAnsi"/>
          <w:sz w:val="22"/>
          <w:szCs w:val="22"/>
        </w:rPr>
        <w:t>reating individuals fairly and reasonably</w:t>
      </w:r>
    </w:p>
    <w:p w:rsidR="002A6BBE" w:rsidRPr="00A23C37" w:rsidRDefault="00EA44BF" w:rsidP="002A6BBE">
      <w:pPr>
        <w:numPr>
          <w:ilvl w:val="0"/>
          <w:numId w:val="1"/>
        </w:numPr>
        <w:tabs>
          <w:tab w:val="clear" w:pos="1440"/>
        </w:tabs>
        <w:ind w:left="1800"/>
        <w:jc w:val="both"/>
        <w:rPr>
          <w:rFonts w:asciiTheme="minorHAnsi" w:hAnsiTheme="minorHAnsi"/>
          <w:sz w:val="22"/>
          <w:szCs w:val="22"/>
        </w:rPr>
      </w:pPr>
      <w:r w:rsidRPr="00A23C37">
        <w:rPr>
          <w:rFonts w:asciiTheme="minorHAnsi" w:hAnsiTheme="minorHAnsi"/>
          <w:sz w:val="22"/>
          <w:szCs w:val="22"/>
        </w:rPr>
        <w:t>A</w:t>
      </w:r>
      <w:r w:rsidR="002A6BBE" w:rsidRPr="00A23C37">
        <w:rPr>
          <w:rFonts w:asciiTheme="minorHAnsi" w:hAnsiTheme="minorHAnsi"/>
          <w:sz w:val="22"/>
          <w:szCs w:val="22"/>
        </w:rPr>
        <w:t>dher</w:t>
      </w:r>
      <w:r w:rsidRPr="00A23C37">
        <w:rPr>
          <w:rFonts w:asciiTheme="minorHAnsi" w:hAnsiTheme="minorHAnsi"/>
          <w:sz w:val="22"/>
          <w:szCs w:val="22"/>
        </w:rPr>
        <w:t xml:space="preserve">ing </w:t>
      </w:r>
      <w:r w:rsidR="002A6BBE" w:rsidRPr="00A23C37">
        <w:rPr>
          <w:rFonts w:asciiTheme="minorHAnsi" w:hAnsiTheme="minorHAnsi"/>
          <w:sz w:val="22"/>
          <w:szCs w:val="22"/>
        </w:rPr>
        <w:t xml:space="preserve"> to </w:t>
      </w:r>
      <w:r w:rsidR="0071385C">
        <w:rPr>
          <w:rFonts w:asciiTheme="minorHAnsi" w:hAnsiTheme="minorHAnsi"/>
          <w:sz w:val="22"/>
          <w:szCs w:val="22"/>
        </w:rPr>
        <w:t>the Association</w:t>
      </w:r>
      <w:r w:rsidR="007A0053" w:rsidRPr="00A23C37">
        <w:rPr>
          <w:rFonts w:asciiTheme="minorHAnsi" w:hAnsiTheme="minorHAnsi"/>
          <w:sz w:val="22"/>
          <w:szCs w:val="22"/>
        </w:rPr>
        <w:t xml:space="preserve">’s </w:t>
      </w:r>
      <w:r w:rsidR="002A6BBE" w:rsidRPr="00A23C37">
        <w:rPr>
          <w:rFonts w:asciiTheme="minorHAnsi" w:hAnsiTheme="minorHAnsi"/>
          <w:sz w:val="22"/>
          <w:szCs w:val="22"/>
        </w:rPr>
        <w:t xml:space="preserve">rules </w:t>
      </w:r>
      <w:r w:rsidR="00312DB7" w:rsidRPr="00A23C37">
        <w:rPr>
          <w:rFonts w:asciiTheme="minorHAnsi" w:hAnsiTheme="minorHAnsi"/>
          <w:sz w:val="22"/>
          <w:szCs w:val="22"/>
        </w:rPr>
        <w:t xml:space="preserve">and policies </w:t>
      </w:r>
      <w:r w:rsidR="002A6BBE" w:rsidRPr="00A23C37">
        <w:rPr>
          <w:rFonts w:asciiTheme="minorHAnsi" w:hAnsiTheme="minorHAnsi"/>
          <w:sz w:val="22"/>
          <w:szCs w:val="22"/>
        </w:rPr>
        <w:t>and the spirit of those rules</w:t>
      </w:r>
      <w:r w:rsidR="00312DB7" w:rsidRPr="00A23C37">
        <w:rPr>
          <w:rFonts w:asciiTheme="minorHAnsi" w:hAnsiTheme="minorHAnsi"/>
          <w:sz w:val="22"/>
          <w:szCs w:val="22"/>
        </w:rPr>
        <w:t xml:space="preserve"> and policies</w:t>
      </w:r>
    </w:p>
    <w:p w:rsidR="002A6BBE" w:rsidRPr="00A23C37" w:rsidRDefault="002A6BBE" w:rsidP="002A6BBE">
      <w:pPr>
        <w:numPr>
          <w:ilvl w:val="0"/>
          <w:numId w:val="4"/>
        </w:numPr>
        <w:tabs>
          <w:tab w:val="clear" w:pos="720"/>
        </w:tabs>
        <w:ind w:left="1080"/>
        <w:jc w:val="both"/>
        <w:rPr>
          <w:rFonts w:asciiTheme="minorHAnsi" w:hAnsiTheme="minorHAnsi"/>
          <w:sz w:val="22"/>
          <w:szCs w:val="22"/>
        </w:rPr>
      </w:pPr>
      <w:r w:rsidRPr="00A23C37">
        <w:rPr>
          <w:rFonts w:asciiTheme="minorHAnsi" w:hAnsiTheme="minorHAnsi"/>
          <w:sz w:val="22"/>
          <w:szCs w:val="22"/>
        </w:rPr>
        <w:lastRenderedPageBreak/>
        <w:t xml:space="preserve">Refrain from </w:t>
      </w:r>
      <w:r w:rsidRPr="00A23C37">
        <w:rPr>
          <w:rFonts w:asciiTheme="minorHAnsi" w:hAnsiTheme="minorHAnsi"/>
          <w:spacing w:val="-2"/>
          <w:sz w:val="22"/>
          <w:szCs w:val="22"/>
        </w:rPr>
        <w:t xml:space="preserve">any behaviour that constitutes </w:t>
      </w:r>
      <w:r w:rsidRPr="00A23C37">
        <w:rPr>
          <w:rFonts w:asciiTheme="minorHAnsi" w:hAnsiTheme="minorHAnsi"/>
          <w:b/>
          <w:spacing w:val="-2"/>
          <w:sz w:val="22"/>
          <w:szCs w:val="22"/>
        </w:rPr>
        <w:t>harassment</w:t>
      </w:r>
      <w:r w:rsidRPr="00A23C37">
        <w:rPr>
          <w:rFonts w:asciiTheme="minorHAnsi" w:hAnsiTheme="minorHAnsi"/>
          <w:spacing w:val="-2"/>
          <w:sz w:val="22"/>
          <w:szCs w:val="22"/>
        </w:rPr>
        <w:t>, where harassment is defined as comment or conduct directed towards an individual or group, which is offensive, abusive, racist, sexist, degrading, or malicious.</w:t>
      </w:r>
      <w:r w:rsidRPr="00A23C37">
        <w:rPr>
          <w:rFonts w:asciiTheme="minorHAnsi" w:hAnsiTheme="minorHAnsi"/>
          <w:sz w:val="22"/>
          <w:szCs w:val="22"/>
        </w:rPr>
        <w:t xml:space="preserve"> Types of behaviour that constitute harassment include, but are not limited to:</w:t>
      </w:r>
    </w:p>
    <w:p w:rsidR="002A6BBE" w:rsidRPr="00A23C37" w:rsidRDefault="002A6BBE" w:rsidP="002A6BBE">
      <w:pPr>
        <w:numPr>
          <w:ilvl w:val="0"/>
          <w:numId w:val="3"/>
        </w:numPr>
        <w:tabs>
          <w:tab w:val="clear" w:pos="1440"/>
        </w:tabs>
        <w:ind w:left="1800"/>
        <w:jc w:val="both"/>
        <w:rPr>
          <w:rFonts w:asciiTheme="minorHAnsi" w:hAnsiTheme="minorHAnsi"/>
          <w:sz w:val="22"/>
          <w:szCs w:val="22"/>
        </w:rPr>
      </w:pPr>
      <w:r w:rsidRPr="00A23C37">
        <w:rPr>
          <w:rFonts w:asciiTheme="minorHAnsi" w:hAnsiTheme="minorHAnsi"/>
          <w:sz w:val="22"/>
          <w:szCs w:val="22"/>
        </w:rPr>
        <w:t>Written or verbal abuse, threats, or outbursts</w:t>
      </w:r>
    </w:p>
    <w:p w:rsidR="002A6BBE" w:rsidRPr="00A23C37" w:rsidRDefault="002A6BBE" w:rsidP="002A6BBE">
      <w:pPr>
        <w:numPr>
          <w:ilvl w:val="0"/>
          <w:numId w:val="3"/>
        </w:numPr>
        <w:tabs>
          <w:tab w:val="clear" w:pos="1440"/>
        </w:tabs>
        <w:ind w:left="1800"/>
        <w:jc w:val="both"/>
        <w:rPr>
          <w:rFonts w:asciiTheme="minorHAnsi" w:hAnsiTheme="minorHAnsi"/>
          <w:sz w:val="22"/>
          <w:szCs w:val="22"/>
        </w:rPr>
      </w:pPr>
      <w:r w:rsidRPr="00A23C37">
        <w:rPr>
          <w:rFonts w:asciiTheme="minorHAnsi" w:hAnsiTheme="minorHAnsi"/>
          <w:sz w:val="22"/>
          <w:szCs w:val="22"/>
        </w:rPr>
        <w:t>The display of visual material which is offensive or which a reasonable person ought to know is offensive in the circumstances</w:t>
      </w:r>
    </w:p>
    <w:p w:rsidR="002A6BBE" w:rsidRPr="00A23C37" w:rsidRDefault="002A6BBE" w:rsidP="002A6BBE">
      <w:pPr>
        <w:numPr>
          <w:ilvl w:val="0"/>
          <w:numId w:val="3"/>
        </w:numPr>
        <w:tabs>
          <w:tab w:val="clear" w:pos="1440"/>
        </w:tabs>
        <w:ind w:left="1800"/>
        <w:jc w:val="both"/>
        <w:rPr>
          <w:rFonts w:asciiTheme="minorHAnsi" w:hAnsiTheme="minorHAnsi"/>
          <w:sz w:val="22"/>
          <w:szCs w:val="22"/>
        </w:rPr>
      </w:pPr>
      <w:r w:rsidRPr="00A23C37">
        <w:rPr>
          <w:rFonts w:asciiTheme="minorHAnsi" w:hAnsiTheme="minorHAnsi"/>
          <w:sz w:val="22"/>
          <w:szCs w:val="22"/>
        </w:rPr>
        <w:t>Unwelcome remarks, jokes, comments, innuendo, or taunts</w:t>
      </w:r>
    </w:p>
    <w:p w:rsidR="002A6BBE" w:rsidRPr="00A23C37" w:rsidRDefault="002A6BBE" w:rsidP="002A6BBE">
      <w:pPr>
        <w:numPr>
          <w:ilvl w:val="0"/>
          <w:numId w:val="3"/>
        </w:numPr>
        <w:tabs>
          <w:tab w:val="clear" w:pos="1440"/>
        </w:tabs>
        <w:ind w:left="1800"/>
        <w:jc w:val="both"/>
        <w:rPr>
          <w:rFonts w:asciiTheme="minorHAnsi" w:hAnsiTheme="minorHAnsi"/>
          <w:sz w:val="22"/>
          <w:szCs w:val="22"/>
        </w:rPr>
      </w:pPr>
      <w:r w:rsidRPr="00A23C37">
        <w:rPr>
          <w:rFonts w:asciiTheme="minorHAnsi" w:hAnsiTheme="minorHAnsi"/>
          <w:sz w:val="22"/>
          <w:szCs w:val="22"/>
        </w:rPr>
        <w:t>Leering or other suggestive or obscene gestures</w:t>
      </w:r>
    </w:p>
    <w:p w:rsidR="002A6BBE" w:rsidRPr="00A23C37" w:rsidRDefault="002A6BBE" w:rsidP="002A6BBE">
      <w:pPr>
        <w:numPr>
          <w:ilvl w:val="0"/>
          <w:numId w:val="3"/>
        </w:numPr>
        <w:tabs>
          <w:tab w:val="clear" w:pos="1440"/>
        </w:tabs>
        <w:ind w:left="1800"/>
        <w:jc w:val="both"/>
        <w:rPr>
          <w:rFonts w:asciiTheme="minorHAnsi" w:hAnsiTheme="minorHAnsi"/>
          <w:sz w:val="22"/>
          <w:szCs w:val="22"/>
        </w:rPr>
      </w:pPr>
      <w:r w:rsidRPr="00A23C37">
        <w:rPr>
          <w:rFonts w:asciiTheme="minorHAnsi" w:hAnsiTheme="minorHAnsi"/>
          <w:sz w:val="22"/>
          <w:szCs w:val="22"/>
        </w:rPr>
        <w:t>Condescending or patronizing behaviour which is intended to undermine self-esteem, diminish performance or adversely affect working conditions</w:t>
      </w:r>
    </w:p>
    <w:p w:rsidR="002A6BBE" w:rsidRPr="00A23C37" w:rsidRDefault="002A6BBE" w:rsidP="002A6BBE">
      <w:pPr>
        <w:numPr>
          <w:ilvl w:val="0"/>
          <w:numId w:val="3"/>
        </w:numPr>
        <w:tabs>
          <w:tab w:val="clear" w:pos="1440"/>
        </w:tabs>
        <w:ind w:left="1800"/>
        <w:jc w:val="both"/>
        <w:rPr>
          <w:rFonts w:asciiTheme="minorHAnsi" w:hAnsiTheme="minorHAnsi"/>
          <w:sz w:val="22"/>
          <w:szCs w:val="22"/>
        </w:rPr>
      </w:pPr>
      <w:r w:rsidRPr="00A23C37">
        <w:rPr>
          <w:rFonts w:asciiTheme="minorHAnsi" w:hAnsiTheme="minorHAnsi"/>
          <w:sz w:val="22"/>
          <w:szCs w:val="22"/>
        </w:rPr>
        <w:t>Practical jokes which cause awkwardness or embarrassment, endanger a person’s safety, or negatively affect performance</w:t>
      </w:r>
    </w:p>
    <w:p w:rsidR="002A6BBE" w:rsidRPr="00A23C37" w:rsidRDefault="002A6BBE" w:rsidP="002A6BBE">
      <w:pPr>
        <w:numPr>
          <w:ilvl w:val="0"/>
          <w:numId w:val="3"/>
        </w:numPr>
        <w:tabs>
          <w:tab w:val="clear" w:pos="1440"/>
        </w:tabs>
        <w:ind w:left="1800"/>
        <w:jc w:val="both"/>
        <w:rPr>
          <w:rFonts w:asciiTheme="minorHAnsi" w:hAnsiTheme="minorHAnsi" w:cs="Arial"/>
          <w:sz w:val="22"/>
          <w:szCs w:val="22"/>
        </w:rPr>
      </w:pPr>
      <w:r w:rsidRPr="00A23C37">
        <w:rPr>
          <w:rFonts w:asciiTheme="minorHAnsi" w:hAnsiTheme="minorHAnsi"/>
          <w:sz w:val="22"/>
          <w:szCs w:val="22"/>
        </w:rPr>
        <w:t>Any form of hazing</w:t>
      </w:r>
    </w:p>
    <w:p w:rsidR="009B3501" w:rsidRPr="00A23C37" w:rsidRDefault="002A6BBE" w:rsidP="009B3501">
      <w:pPr>
        <w:numPr>
          <w:ilvl w:val="0"/>
          <w:numId w:val="3"/>
        </w:numPr>
        <w:tabs>
          <w:tab w:val="clear" w:pos="1440"/>
        </w:tabs>
        <w:ind w:left="1980" w:hanging="540"/>
        <w:jc w:val="both"/>
        <w:rPr>
          <w:rFonts w:asciiTheme="minorHAnsi" w:hAnsiTheme="minorHAnsi"/>
          <w:sz w:val="22"/>
          <w:szCs w:val="22"/>
        </w:rPr>
      </w:pPr>
      <w:r w:rsidRPr="00A23C37">
        <w:rPr>
          <w:rFonts w:asciiTheme="minorHAnsi" w:hAnsiTheme="minorHAnsi"/>
          <w:sz w:val="22"/>
          <w:szCs w:val="22"/>
        </w:rPr>
        <w:t xml:space="preserve">Retaliation or threats of retaliation against an individual who reports harassment to </w:t>
      </w:r>
      <w:r w:rsidR="0071385C">
        <w:rPr>
          <w:rFonts w:asciiTheme="minorHAnsi" w:hAnsiTheme="minorHAnsi"/>
          <w:sz w:val="22"/>
          <w:szCs w:val="22"/>
        </w:rPr>
        <w:t>the Association</w:t>
      </w:r>
    </w:p>
    <w:p w:rsidR="002A6BBE" w:rsidRPr="00A23C37" w:rsidRDefault="002A6BBE" w:rsidP="009B3501">
      <w:pPr>
        <w:numPr>
          <w:ilvl w:val="0"/>
          <w:numId w:val="3"/>
        </w:numPr>
        <w:tabs>
          <w:tab w:val="clear" w:pos="1440"/>
        </w:tabs>
        <w:ind w:left="1980" w:hanging="540"/>
        <w:jc w:val="both"/>
        <w:rPr>
          <w:rFonts w:asciiTheme="minorHAnsi" w:hAnsiTheme="minorHAnsi"/>
          <w:sz w:val="22"/>
          <w:szCs w:val="22"/>
        </w:rPr>
      </w:pPr>
      <w:r w:rsidRPr="00A23C37">
        <w:rPr>
          <w:rFonts w:asciiTheme="minorHAnsi" w:hAnsiTheme="minorHAnsi"/>
          <w:sz w:val="22"/>
          <w:szCs w:val="22"/>
        </w:rPr>
        <w:t xml:space="preserve">Bullying </w:t>
      </w:r>
    </w:p>
    <w:p w:rsidR="002A6BBE" w:rsidRPr="00A23C37" w:rsidRDefault="005136D2" w:rsidP="009B3501">
      <w:pPr>
        <w:numPr>
          <w:ilvl w:val="0"/>
          <w:numId w:val="3"/>
        </w:numPr>
        <w:tabs>
          <w:tab w:val="clear" w:pos="1440"/>
        </w:tabs>
        <w:ind w:left="1980" w:hanging="540"/>
        <w:jc w:val="both"/>
        <w:rPr>
          <w:rFonts w:asciiTheme="minorHAnsi" w:hAnsiTheme="minorHAnsi"/>
          <w:sz w:val="22"/>
          <w:szCs w:val="22"/>
        </w:rPr>
      </w:pPr>
      <w:r w:rsidRPr="00A23C37">
        <w:rPr>
          <w:rFonts w:asciiTheme="minorHAnsi" w:hAnsiTheme="minorHAnsi"/>
          <w:sz w:val="22"/>
          <w:szCs w:val="22"/>
        </w:rPr>
        <w:t>O</w:t>
      </w:r>
      <w:r w:rsidR="002A6BBE" w:rsidRPr="00A23C37">
        <w:rPr>
          <w:rFonts w:asciiTheme="minorHAnsi" w:hAnsiTheme="minorHAnsi"/>
          <w:sz w:val="22"/>
          <w:szCs w:val="22"/>
        </w:rPr>
        <w:t>ffensive or intimidating phone calls or emails</w:t>
      </w:r>
    </w:p>
    <w:p w:rsidR="002A6BBE" w:rsidRPr="00A23C37" w:rsidRDefault="002A6BBE" w:rsidP="009B3501">
      <w:pPr>
        <w:numPr>
          <w:ilvl w:val="0"/>
          <w:numId w:val="3"/>
        </w:numPr>
        <w:tabs>
          <w:tab w:val="clear" w:pos="1440"/>
        </w:tabs>
        <w:ind w:left="1980" w:hanging="540"/>
        <w:jc w:val="both"/>
        <w:rPr>
          <w:rFonts w:asciiTheme="minorHAnsi" w:hAnsiTheme="minorHAnsi"/>
          <w:sz w:val="22"/>
          <w:szCs w:val="22"/>
        </w:rPr>
      </w:pPr>
      <w:r w:rsidRPr="00A23C37">
        <w:rPr>
          <w:rFonts w:asciiTheme="minorHAnsi" w:hAnsiTheme="minorHAnsi"/>
          <w:sz w:val="22"/>
          <w:szCs w:val="22"/>
        </w:rPr>
        <w:t>Displaying or circulating offensive pictures, photographs or materials in printed or electronic form</w:t>
      </w:r>
    </w:p>
    <w:p w:rsidR="002A6BBE" w:rsidRPr="00A23C37" w:rsidRDefault="002A6BBE" w:rsidP="009B3501">
      <w:pPr>
        <w:numPr>
          <w:ilvl w:val="0"/>
          <w:numId w:val="3"/>
        </w:numPr>
        <w:tabs>
          <w:tab w:val="clear" w:pos="1440"/>
        </w:tabs>
        <w:ind w:left="1980" w:hanging="540"/>
        <w:jc w:val="both"/>
        <w:rPr>
          <w:rFonts w:asciiTheme="minorHAnsi" w:hAnsiTheme="minorHAnsi"/>
          <w:sz w:val="22"/>
          <w:szCs w:val="22"/>
        </w:rPr>
      </w:pPr>
      <w:r w:rsidRPr="00A23C37">
        <w:rPr>
          <w:rFonts w:asciiTheme="minorHAnsi" w:hAnsiTheme="minorHAnsi"/>
          <w:sz w:val="22"/>
          <w:szCs w:val="22"/>
        </w:rPr>
        <w:t>Psychological abuse</w:t>
      </w:r>
    </w:p>
    <w:p w:rsidR="002A6BBE" w:rsidRPr="00A23C37" w:rsidRDefault="002A6BBE" w:rsidP="009B3501">
      <w:pPr>
        <w:numPr>
          <w:ilvl w:val="0"/>
          <w:numId w:val="3"/>
        </w:numPr>
        <w:tabs>
          <w:tab w:val="clear" w:pos="1440"/>
        </w:tabs>
        <w:ind w:left="1980" w:hanging="540"/>
        <w:jc w:val="both"/>
        <w:rPr>
          <w:rFonts w:asciiTheme="minorHAnsi" w:hAnsiTheme="minorHAnsi"/>
          <w:sz w:val="22"/>
          <w:szCs w:val="22"/>
        </w:rPr>
      </w:pPr>
      <w:r w:rsidRPr="00A23C37">
        <w:rPr>
          <w:rFonts w:asciiTheme="minorHAnsi" w:hAnsiTheme="minorHAnsi"/>
          <w:sz w:val="22"/>
          <w:szCs w:val="22"/>
        </w:rPr>
        <w:t>Discrimination</w:t>
      </w:r>
    </w:p>
    <w:p w:rsidR="002A6BBE" w:rsidRPr="00A23C37" w:rsidRDefault="002A6BBE" w:rsidP="009B3501">
      <w:pPr>
        <w:numPr>
          <w:ilvl w:val="0"/>
          <w:numId w:val="3"/>
        </w:numPr>
        <w:tabs>
          <w:tab w:val="clear" w:pos="1440"/>
        </w:tabs>
        <w:ind w:left="1980" w:hanging="540"/>
        <w:jc w:val="both"/>
        <w:rPr>
          <w:rFonts w:asciiTheme="minorHAnsi" w:hAnsiTheme="minorHAnsi"/>
          <w:sz w:val="22"/>
          <w:szCs w:val="22"/>
        </w:rPr>
      </w:pPr>
      <w:r w:rsidRPr="00A23C37">
        <w:rPr>
          <w:rFonts w:asciiTheme="minorHAnsi" w:hAnsiTheme="minorHAnsi"/>
          <w:sz w:val="22"/>
          <w:szCs w:val="22"/>
        </w:rPr>
        <w:t>Words or actions which are known or should reasonably be known to be offensive, embarrassing, humiliating, demeaning</w:t>
      </w:r>
      <w:r w:rsidR="002B14B5" w:rsidRPr="00A23C37">
        <w:rPr>
          <w:rFonts w:asciiTheme="minorHAnsi" w:hAnsiTheme="minorHAnsi"/>
          <w:sz w:val="22"/>
          <w:szCs w:val="22"/>
        </w:rPr>
        <w:t xml:space="preserve"> or intimidating</w:t>
      </w:r>
    </w:p>
    <w:p w:rsidR="00D66F15" w:rsidRPr="00A23C37" w:rsidRDefault="00D66F15" w:rsidP="00D66F15">
      <w:pPr>
        <w:numPr>
          <w:ilvl w:val="0"/>
          <w:numId w:val="3"/>
        </w:numPr>
        <w:tabs>
          <w:tab w:val="clear" w:pos="1440"/>
        </w:tabs>
        <w:ind w:left="1980" w:hanging="540"/>
        <w:jc w:val="both"/>
        <w:rPr>
          <w:rFonts w:asciiTheme="minorHAnsi" w:hAnsiTheme="minorHAnsi"/>
          <w:sz w:val="22"/>
          <w:szCs w:val="22"/>
        </w:rPr>
      </w:pPr>
      <w:r w:rsidRPr="00A23C37">
        <w:rPr>
          <w:rFonts w:asciiTheme="minorHAnsi" w:hAnsiTheme="minorHAnsi"/>
          <w:sz w:val="22"/>
          <w:szCs w:val="22"/>
        </w:rPr>
        <w:t>Behaviours such as those described above that are not directed towards a specific individual or group but have the same effect of creating a negative or hostile environment</w:t>
      </w:r>
    </w:p>
    <w:p w:rsidR="002A6BBE" w:rsidRPr="00A23C37" w:rsidRDefault="002A6BBE" w:rsidP="002A6BBE">
      <w:pPr>
        <w:numPr>
          <w:ilvl w:val="0"/>
          <w:numId w:val="4"/>
        </w:numPr>
        <w:tabs>
          <w:tab w:val="clear" w:pos="720"/>
        </w:tabs>
        <w:ind w:left="1080"/>
        <w:jc w:val="both"/>
        <w:rPr>
          <w:rFonts w:asciiTheme="minorHAnsi" w:hAnsiTheme="minorHAnsi"/>
          <w:sz w:val="22"/>
          <w:szCs w:val="22"/>
        </w:rPr>
      </w:pPr>
      <w:r w:rsidRPr="00A23C37">
        <w:rPr>
          <w:rFonts w:asciiTheme="minorHAnsi" w:hAnsiTheme="minorHAnsi"/>
          <w:spacing w:val="-2"/>
          <w:sz w:val="22"/>
          <w:szCs w:val="22"/>
        </w:rPr>
        <w:t xml:space="preserve">Refrain from any behaviour that constitutes </w:t>
      </w:r>
      <w:r w:rsidRPr="00A23C37">
        <w:rPr>
          <w:rFonts w:asciiTheme="minorHAnsi" w:hAnsiTheme="minorHAnsi"/>
          <w:b/>
          <w:spacing w:val="-2"/>
          <w:sz w:val="22"/>
          <w:szCs w:val="22"/>
        </w:rPr>
        <w:t>sexual harassment</w:t>
      </w:r>
      <w:r w:rsidRPr="00A23C37">
        <w:rPr>
          <w:rFonts w:asciiTheme="minorHAnsi" w:hAnsiTheme="minorHAnsi"/>
          <w:spacing w:val="-2"/>
          <w:sz w:val="22"/>
          <w:szCs w:val="22"/>
        </w:rPr>
        <w:t xml:space="preserve">, where sexual harassment is defined as unwelcome sexual comments and sexual advances, requests for sexual favours, or conduct of a sexual nature. </w:t>
      </w:r>
      <w:r w:rsidRPr="00A23C37">
        <w:rPr>
          <w:rFonts w:asciiTheme="minorHAnsi" w:hAnsiTheme="minorHAnsi"/>
          <w:sz w:val="22"/>
          <w:szCs w:val="22"/>
        </w:rPr>
        <w:t>Types of behaviour that constitute sexual harassment include, but are not limited to:</w:t>
      </w:r>
    </w:p>
    <w:p w:rsidR="002A6BBE" w:rsidRPr="00A23C37" w:rsidRDefault="002A6BBE" w:rsidP="002A6BBE">
      <w:pPr>
        <w:numPr>
          <w:ilvl w:val="0"/>
          <w:numId w:val="8"/>
        </w:numPr>
        <w:tabs>
          <w:tab w:val="clear" w:pos="900"/>
        </w:tabs>
        <w:ind w:left="1800" w:hanging="360"/>
        <w:jc w:val="both"/>
        <w:rPr>
          <w:rFonts w:asciiTheme="minorHAnsi" w:hAnsiTheme="minorHAnsi"/>
          <w:sz w:val="22"/>
          <w:szCs w:val="22"/>
        </w:rPr>
      </w:pPr>
      <w:r w:rsidRPr="00A23C37">
        <w:rPr>
          <w:rFonts w:asciiTheme="minorHAnsi" w:hAnsiTheme="minorHAnsi"/>
          <w:sz w:val="22"/>
          <w:szCs w:val="22"/>
        </w:rPr>
        <w:t>Sexist jokes</w:t>
      </w:r>
    </w:p>
    <w:p w:rsidR="00D66F15" w:rsidRPr="00A23C37" w:rsidRDefault="00D66F15" w:rsidP="00D66F15">
      <w:pPr>
        <w:numPr>
          <w:ilvl w:val="0"/>
          <w:numId w:val="8"/>
        </w:numPr>
        <w:tabs>
          <w:tab w:val="clear" w:pos="900"/>
        </w:tabs>
        <w:ind w:left="1800" w:hanging="360"/>
        <w:jc w:val="both"/>
        <w:rPr>
          <w:rFonts w:asciiTheme="minorHAnsi" w:hAnsiTheme="minorHAnsi"/>
          <w:sz w:val="22"/>
          <w:szCs w:val="22"/>
        </w:rPr>
      </w:pPr>
      <w:r w:rsidRPr="00A23C37">
        <w:rPr>
          <w:rFonts w:asciiTheme="minorHAnsi" w:hAnsiTheme="minorHAnsi"/>
          <w:sz w:val="22"/>
          <w:szCs w:val="22"/>
        </w:rPr>
        <w:t xml:space="preserve">Sexual violence </w:t>
      </w:r>
    </w:p>
    <w:p w:rsidR="002A6BBE" w:rsidRPr="00A23C37" w:rsidRDefault="002A6BBE" w:rsidP="002A6BBE">
      <w:pPr>
        <w:numPr>
          <w:ilvl w:val="0"/>
          <w:numId w:val="8"/>
        </w:numPr>
        <w:tabs>
          <w:tab w:val="clear" w:pos="900"/>
        </w:tabs>
        <w:ind w:left="1800" w:hanging="360"/>
        <w:jc w:val="both"/>
        <w:rPr>
          <w:rFonts w:asciiTheme="minorHAnsi" w:hAnsiTheme="minorHAnsi"/>
          <w:sz w:val="22"/>
          <w:szCs w:val="22"/>
        </w:rPr>
      </w:pPr>
      <w:r w:rsidRPr="00A23C37">
        <w:rPr>
          <w:rFonts w:asciiTheme="minorHAnsi" w:hAnsiTheme="minorHAnsi"/>
          <w:sz w:val="22"/>
          <w:szCs w:val="22"/>
        </w:rPr>
        <w:t>Display of sexually offensive material</w:t>
      </w:r>
    </w:p>
    <w:p w:rsidR="002A6BBE" w:rsidRPr="00A23C37" w:rsidRDefault="002A6BBE" w:rsidP="002A6BBE">
      <w:pPr>
        <w:numPr>
          <w:ilvl w:val="0"/>
          <w:numId w:val="8"/>
        </w:numPr>
        <w:tabs>
          <w:tab w:val="clear" w:pos="900"/>
        </w:tabs>
        <w:ind w:left="1800" w:hanging="360"/>
        <w:jc w:val="both"/>
        <w:rPr>
          <w:rFonts w:asciiTheme="minorHAnsi" w:hAnsiTheme="minorHAnsi"/>
          <w:sz w:val="22"/>
          <w:szCs w:val="22"/>
        </w:rPr>
      </w:pPr>
      <w:r w:rsidRPr="00A23C37">
        <w:rPr>
          <w:rFonts w:asciiTheme="minorHAnsi" w:hAnsiTheme="minorHAnsi"/>
          <w:sz w:val="22"/>
          <w:szCs w:val="22"/>
        </w:rPr>
        <w:t>Sexually degrading words used to describe a person</w:t>
      </w:r>
    </w:p>
    <w:p w:rsidR="002A6BBE" w:rsidRPr="00A23C37" w:rsidRDefault="002A6BBE" w:rsidP="002A6BBE">
      <w:pPr>
        <w:numPr>
          <w:ilvl w:val="0"/>
          <w:numId w:val="8"/>
        </w:numPr>
        <w:tabs>
          <w:tab w:val="clear" w:pos="900"/>
        </w:tabs>
        <w:ind w:left="1800" w:hanging="360"/>
        <w:jc w:val="both"/>
        <w:rPr>
          <w:rFonts w:asciiTheme="minorHAnsi" w:hAnsiTheme="minorHAnsi"/>
          <w:sz w:val="22"/>
          <w:szCs w:val="22"/>
        </w:rPr>
      </w:pPr>
      <w:r w:rsidRPr="00A23C37">
        <w:rPr>
          <w:rFonts w:asciiTheme="minorHAnsi" w:hAnsiTheme="minorHAnsi"/>
          <w:sz w:val="22"/>
          <w:szCs w:val="22"/>
        </w:rPr>
        <w:t>Inquiries or comments about a person’s sex life</w:t>
      </w:r>
    </w:p>
    <w:p w:rsidR="002A6BBE" w:rsidRPr="00A23C37" w:rsidRDefault="002A6BBE" w:rsidP="002A6BBE">
      <w:pPr>
        <w:numPr>
          <w:ilvl w:val="0"/>
          <w:numId w:val="8"/>
        </w:numPr>
        <w:tabs>
          <w:tab w:val="clear" w:pos="900"/>
        </w:tabs>
        <w:ind w:left="1800" w:hanging="360"/>
        <w:jc w:val="both"/>
        <w:rPr>
          <w:rFonts w:asciiTheme="minorHAnsi" w:hAnsiTheme="minorHAnsi"/>
          <w:sz w:val="22"/>
          <w:szCs w:val="22"/>
        </w:rPr>
      </w:pPr>
      <w:r w:rsidRPr="00A23C37">
        <w:rPr>
          <w:rFonts w:asciiTheme="minorHAnsi" w:hAnsiTheme="minorHAnsi"/>
          <w:sz w:val="22"/>
          <w:szCs w:val="22"/>
        </w:rPr>
        <w:t>Unwelcome sexual flirtations, advances, or propositions</w:t>
      </w:r>
    </w:p>
    <w:p w:rsidR="00FD244B" w:rsidRPr="00A23C37" w:rsidRDefault="00FD244B" w:rsidP="00FD244B">
      <w:pPr>
        <w:numPr>
          <w:ilvl w:val="0"/>
          <w:numId w:val="8"/>
        </w:numPr>
        <w:tabs>
          <w:tab w:val="clear" w:pos="900"/>
        </w:tabs>
        <w:ind w:left="1800" w:hanging="360"/>
        <w:jc w:val="both"/>
        <w:rPr>
          <w:rFonts w:asciiTheme="minorHAnsi" w:hAnsiTheme="minorHAnsi"/>
          <w:sz w:val="22"/>
          <w:szCs w:val="22"/>
        </w:rPr>
      </w:pPr>
      <w:r w:rsidRPr="00A23C37">
        <w:rPr>
          <w:rFonts w:asciiTheme="minorHAnsi" w:hAnsiTheme="minorHAnsi"/>
          <w:sz w:val="22"/>
          <w:szCs w:val="22"/>
        </w:rPr>
        <w:t>Inappropriate sexual touching, advances, suggestions or requests</w:t>
      </w:r>
    </w:p>
    <w:p w:rsidR="00D66F15" w:rsidRPr="00A23C37" w:rsidRDefault="00D66F15" w:rsidP="00D66F15">
      <w:pPr>
        <w:numPr>
          <w:ilvl w:val="0"/>
          <w:numId w:val="8"/>
        </w:numPr>
        <w:tabs>
          <w:tab w:val="clear" w:pos="900"/>
        </w:tabs>
        <w:ind w:left="1800" w:hanging="360"/>
        <w:jc w:val="both"/>
        <w:rPr>
          <w:rFonts w:asciiTheme="minorHAnsi" w:hAnsiTheme="minorHAnsi"/>
          <w:sz w:val="22"/>
          <w:szCs w:val="22"/>
        </w:rPr>
      </w:pPr>
      <w:r w:rsidRPr="00A23C37">
        <w:rPr>
          <w:rFonts w:asciiTheme="minorHAnsi" w:hAnsiTheme="minorHAnsi"/>
          <w:sz w:val="22"/>
          <w:szCs w:val="22"/>
        </w:rPr>
        <w:t>Unwanted physical contact including, but not limited to, touching, petting, pinching, or kissing</w:t>
      </w:r>
    </w:p>
    <w:p w:rsidR="00D66F15" w:rsidRPr="00A23C37" w:rsidRDefault="00D66F15" w:rsidP="00D66F15">
      <w:pPr>
        <w:numPr>
          <w:ilvl w:val="0"/>
          <w:numId w:val="8"/>
        </w:numPr>
        <w:tabs>
          <w:tab w:val="clear" w:pos="900"/>
        </w:tabs>
        <w:ind w:left="1800" w:hanging="360"/>
        <w:jc w:val="both"/>
        <w:rPr>
          <w:rFonts w:asciiTheme="minorHAnsi" w:hAnsiTheme="minorHAnsi"/>
          <w:sz w:val="22"/>
          <w:szCs w:val="22"/>
        </w:rPr>
      </w:pPr>
      <w:r w:rsidRPr="00A23C37">
        <w:rPr>
          <w:rFonts w:asciiTheme="minorHAnsi" w:hAnsiTheme="minorHAnsi"/>
          <w:sz w:val="22"/>
          <w:szCs w:val="22"/>
        </w:rPr>
        <w:t>Unwelcome sexual flirtations, advances, requests, or invitations</w:t>
      </w:r>
    </w:p>
    <w:p w:rsidR="00D66F15" w:rsidRPr="00A23C37" w:rsidRDefault="00D66F15" w:rsidP="00D66F15">
      <w:pPr>
        <w:numPr>
          <w:ilvl w:val="0"/>
          <w:numId w:val="8"/>
        </w:numPr>
        <w:tabs>
          <w:tab w:val="clear" w:pos="900"/>
        </w:tabs>
        <w:ind w:left="1800" w:hanging="360"/>
        <w:jc w:val="both"/>
        <w:rPr>
          <w:rFonts w:asciiTheme="minorHAnsi" w:hAnsiTheme="minorHAnsi"/>
          <w:sz w:val="22"/>
          <w:szCs w:val="22"/>
        </w:rPr>
      </w:pPr>
      <w:r w:rsidRPr="00A23C37">
        <w:rPr>
          <w:rFonts w:asciiTheme="minorHAnsi" w:hAnsiTheme="minorHAnsi"/>
          <w:sz w:val="22"/>
          <w:szCs w:val="22"/>
        </w:rPr>
        <w:t>Physical or sexual assault</w:t>
      </w:r>
    </w:p>
    <w:p w:rsidR="0071385C" w:rsidRPr="00A23C37" w:rsidRDefault="0071385C" w:rsidP="0071385C">
      <w:pPr>
        <w:numPr>
          <w:ilvl w:val="0"/>
          <w:numId w:val="4"/>
        </w:numPr>
        <w:tabs>
          <w:tab w:val="clear" w:pos="720"/>
        </w:tabs>
        <w:ind w:left="1080"/>
        <w:jc w:val="both"/>
        <w:rPr>
          <w:rFonts w:asciiTheme="minorHAnsi" w:hAnsiTheme="minorHAnsi"/>
          <w:sz w:val="22"/>
          <w:szCs w:val="22"/>
        </w:rPr>
      </w:pPr>
      <w:r w:rsidRPr="00A23C37">
        <w:rPr>
          <w:rFonts w:asciiTheme="minorHAnsi" w:hAnsiTheme="minorHAnsi"/>
          <w:sz w:val="22"/>
          <w:szCs w:val="22"/>
        </w:rPr>
        <w:t xml:space="preserve">Refrain from any behaviour that constitutes </w:t>
      </w:r>
      <w:r w:rsidRPr="00A23C37">
        <w:rPr>
          <w:rFonts w:asciiTheme="minorHAnsi" w:hAnsiTheme="minorHAnsi"/>
          <w:b/>
          <w:sz w:val="22"/>
          <w:szCs w:val="22"/>
        </w:rPr>
        <w:t>violence</w:t>
      </w:r>
      <w:r w:rsidRPr="00A23C37">
        <w:rPr>
          <w:rFonts w:asciiTheme="minorHAnsi" w:hAnsiTheme="minorHAnsi"/>
          <w:sz w:val="22"/>
          <w:szCs w:val="22"/>
        </w:rPr>
        <w:t>, where violence is defined as the exercise of physical force, that causes or could cause physical injury; an attempt to exercise physical force that could cause physical injury; or a statement or behaviour that it is reasonable to interpret as a threat to exercise physical force. Types of behaviour that are applicable to this section include, but are not limited to:</w:t>
      </w:r>
    </w:p>
    <w:p w:rsidR="0071385C" w:rsidRPr="00A23C37" w:rsidRDefault="0071385C" w:rsidP="0071385C">
      <w:pPr>
        <w:numPr>
          <w:ilvl w:val="0"/>
          <w:numId w:val="9"/>
        </w:numPr>
        <w:tabs>
          <w:tab w:val="clear" w:pos="900"/>
          <w:tab w:val="num" w:pos="1440"/>
        </w:tabs>
        <w:ind w:left="1800" w:hanging="360"/>
        <w:jc w:val="both"/>
        <w:rPr>
          <w:rFonts w:asciiTheme="minorHAnsi" w:hAnsiTheme="minorHAnsi"/>
          <w:sz w:val="22"/>
          <w:szCs w:val="22"/>
        </w:rPr>
      </w:pPr>
      <w:r w:rsidRPr="00A23C37">
        <w:rPr>
          <w:rFonts w:asciiTheme="minorHAnsi" w:hAnsiTheme="minorHAnsi"/>
          <w:sz w:val="22"/>
          <w:szCs w:val="22"/>
        </w:rPr>
        <w:t xml:space="preserve">Verbal threats to attack </w:t>
      </w:r>
    </w:p>
    <w:p w:rsidR="0071385C" w:rsidRPr="00A23C37" w:rsidRDefault="0071385C" w:rsidP="0071385C">
      <w:pPr>
        <w:numPr>
          <w:ilvl w:val="0"/>
          <w:numId w:val="9"/>
        </w:numPr>
        <w:tabs>
          <w:tab w:val="clear" w:pos="900"/>
          <w:tab w:val="num" w:pos="1440"/>
        </w:tabs>
        <w:ind w:left="1800" w:hanging="360"/>
        <w:jc w:val="both"/>
        <w:rPr>
          <w:rFonts w:asciiTheme="minorHAnsi" w:hAnsiTheme="minorHAnsi"/>
          <w:sz w:val="22"/>
          <w:szCs w:val="22"/>
        </w:rPr>
      </w:pPr>
      <w:r w:rsidRPr="00A23C37">
        <w:rPr>
          <w:rFonts w:asciiTheme="minorHAnsi" w:hAnsiTheme="minorHAnsi"/>
          <w:sz w:val="22"/>
          <w:szCs w:val="22"/>
        </w:rPr>
        <w:t xml:space="preserve">Sending to or leaving threatening notes or emails </w:t>
      </w:r>
    </w:p>
    <w:p w:rsidR="0071385C" w:rsidRPr="00A23C37" w:rsidRDefault="0071385C" w:rsidP="0071385C">
      <w:pPr>
        <w:numPr>
          <w:ilvl w:val="0"/>
          <w:numId w:val="9"/>
        </w:numPr>
        <w:tabs>
          <w:tab w:val="clear" w:pos="900"/>
          <w:tab w:val="num" w:pos="1440"/>
        </w:tabs>
        <w:ind w:left="1800" w:hanging="360"/>
        <w:jc w:val="both"/>
        <w:rPr>
          <w:rFonts w:asciiTheme="minorHAnsi" w:hAnsiTheme="minorHAnsi"/>
          <w:sz w:val="22"/>
          <w:szCs w:val="22"/>
        </w:rPr>
      </w:pPr>
      <w:r w:rsidRPr="00A23C37">
        <w:rPr>
          <w:rFonts w:asciiTheme="minorHAnsi" w:hAnsiTheme="minorHAnsi"/>
          <w:sz w:val="22"/>
          <w:szCs w:val="22"/>
        </w:rPr>
        <w:t xml:space="preserve">Making threatening physical gestures </w:t>
      </w:r>
    </w:p>
    <w:p w:rsidR="0071385C" w:rsidRPr="00A23C37" w:rsidRDefault="0071385C" w:rsidP="0071385C">
      <w:pPr>
        <w:numPr>
          <w:ilvl w:val="0"/>
          <w:numId w:val="9"/>
        </w:numPr>
        <w:tabs>
          <w:tab w:val="clear" w:pos="900"/>
          <w:tab w:val="num" w:pos="1440"/>
        </w:tabs>
        <w:ind w:left="1800" w:hanging="360"/>
        <w:jc w:val="both"/>
        <w:rPr>
          <w:rFonts w:asciiTheme="minorHAnsi" w:hAnsiTheme="minorHAnsi"/>
          <w:sz w:val="22"/>
          <w:szCs w:val="22"/>
        </w:rPr>
      </w:pPr>
      <w:r w:rsidRPr="00A23C37">
        <w:rPr>
          <w:rFonts w:asciiTheme="minorHAnsi" w:hAnsiTheme="minorHAnsi"/>
          <w:sz w:val="22"/>
          <w:szCs w:val="22"/>
        </w:rPr>
        <w:lastRenderedPageBreak/>
        <w:t xml:space="preserve">Wielding a weapon </w:t>
      </w:r>
    </w:p>
    <w:p w:rsidR="0071385C" w:rsidRPr="00A23C37" w:rsidRDefault="0071385C" w:rsidP="0071385C">
      <w:pPr>
        <w:numPr>
          <w:ilvl w:val="0"/>
          <w:numId w:val="9"/>
        </w:numPr>
        <w:tabs>
          <w:tab w:val="clear" w:pos="900"/>
          <w:tab w:val="num" w:pos="1440"/>
        </w:tabs>
        <w:ind w:left="1800" w:hanging="360"/>
        <w:jc w:val="both"/>
        <w:rPr>
          <w:rFonts w:asciiTheme="minorHAnsi" w:hAnsiTheme="minorHAnsi"/>
          <w:sz w:val="22"/>
          <w:szCs w:val="22"/>
        </w:rPr>
      </w:pPr>
      <w:r w:rsidRPr="00A23C37">
        <w:rPr>
          <w:rFonts w:asciiTheme="minorHAnsi" w:hAnsiTheme="minorHAnsi"/>
          <w:sz w:val="22"/>
          <w:szCs w:val="22"/>
        </w:rPr>
        <w:t>Hitting, pinching or unwanted touching which is not accidental</w:t>
      </w:r>
    </w:p>
    <w:p w:rsidR="0071385C" w:rsidRPr="00A23C37" w:rsidRDefault="0071385C" w:rsidP="0071385C">
      <w:pPr>
        <w:numPr>
          <w:ilvl w:val="0"/>
          <w:numId w:val="9"/>
        </w:numPr>
        <w:tabs>
          <w:tab w:val="clear" w:pos="900"/>
          <w:tab w:val="num" w:pos="1440"/>
        </w:tabs>
        <w:ind w:left="1800" w:hanging="360"/>
        <w:jc w:val="both"/>
        <w:rPr>
          <w:rFonts w:asciiTheme="minorHAnsi" w:hAnsiTheme="minorHAnsi"/>
          <w:sz w:val="22"/>
          <w:szCs w:val="22"/>
        </w:rPr>
      </w:pPr>
      <w:r w:rsidRPr="00A23C37">
        <w:rPr>
          <w:rFonts w:asciiTheme="minorHAnsi" w:hAnsiTheme="minorHAnsi"/>
          <w:sz w:val="22"/>
          <w:szCs w:val="22"/>
        </w:rPr>
        <w:t xml:space="preserve">Throwing an object </w:t>
      </w:r>
    </w:p>
    <w:p w:rsidR="0071385C" w:rsidRPr="00A23C37" w:rsidRDefault="0071385C" w:rsidP="0071385C">
      <w:pPr>
        <w:numPr>
          <w:ilvl w:val="0"/>
          <w:numId w:val="9"/>
        </w:numPr>
        <w:tabs>
          <w:tab w:val="clear" w:pos="900"/>
          <w:tab w:val="num" w:pos="1440"/>
        </w:tabs>
        <w:ind w:left="1800" w:hanging="360"/>
        <w:jc w:val="both"/>
        <w:rPr>
          <w:rFonts w:asciiTheme="minorHAnsi" w:hAnsiTheme="minorHAnsi"/>
          <w:sz w:val="22"/>
          <w:szCs w:val="22"/>
        </w:rPr>
      </w:pPr>
      <w:r w:rsidRPr="00A23C37">
        <w:rPr>
          <w:rFonts w:asciiTheme="minorHAnsi" w:hAnsiTheme="minorHAnsi"/>
          <w:sz w:val="22"/>
          <w:szCs w:val="22"/>
        </w:rPr>
        <w:t>Blocking normal movement or physical interference, with or without the use of equipment</w:t>
      </w:r>
    </w:p>
    <w:p w:rsidR="0071385C" w:rsidRPr="00A23C37" w:rsidRDefault="0071385C" w:rsidP="0071385C">
      <w:pPr>
        <w:numPr>
          <w:ilvl w:val="0"/>
          <w:numId w:val="9"/>
        </w:numPr>
        <w:tabs>
          <w:tab w:val="clear" w:pos="900"/>
          <w:tab w:val="num" w:pos="1440"/>
        </w:tabs>
        <w:ind w:left="1800" w:hanging="360"/>
        <w:jc w:val="both"/>
        <w:rPr>
          <w:rFonts w:asciiTheme="minorHAnsi" w:hAnsiTheme="minorHAnsi"/>
          <w:sz w:val="22"/>
          <w:szCs w:val="22"/>
        </w:rPr>
      </w:pPr>
      <w:r w:rsidRPr="00A23C37">
        <w:rPr>
          <w:rFonts w:asciiTheme="minorHAnsi" w:hAnsiTheme="minorHAnsi"/>
          <w:sz w:val="22"/>
          <w:szCs w:val="22"/>
        </w:rPr>
        <w:t>Any attempt to engage in the type of conduct outlined above</w:t>
      </w:r>
    </w:p>
    <w:p w:rsidR="00D66F15" w:rsidRPr="00A23C37" w:rsidRDefault="00D66F15" w:rsidP="00D66F15">
      <w:pPr>
        <w:ind w:left="1800"/>
        <w:jc w:val="both"/>
        <w:rPr>
          <w:rFonts w:asciiTheme="minorHAnsi" w:hAnsiTheme="minorHAnsi"/>
          <w:sz w:val="22"/>
          <w:szCs w:val="22"/>
        </w:rPr>
      </w:pPr>
    </w:p>
    <w:p w:rsidR="002A6BBE" w:rsidRPr="00A23C37" w:rsidRDefault="002A6BBE" w:rsidP="002A6BBE">
      <w:pPr>
        <w:numPr>
          <w:ilvl w:val="0"/>
          <w:numId w:val="4"/>
        </w:numPr>
        <w:tabs>
          <w:tab w:val="clear" w:pos="720"/>
        </w:tabs>
        <w:ind w:left="1080"/>
        <w:jc w:val="both"/>
        <w:rPr>
          <w:rFonts w:asciiTheme="minorHAnsi" w:hAnsiTheme="minorHAnsi"/>
          <w:sz w:val="22"/>
          <w:szCs w:val="22"/>
        </w:rPr>
      </w:pPr>
      <w:r w:rsidRPr="00A23C37">
        <w:rPr>
          <w:rFonts w:asciiTheme="minorHAnsi" w:hAnsiTheme="minorHAnsi"/>
          <w:sz w:val="22"/>
          <w:szCs w:val="22"/>
        </w:rPr>
        <w:t xml:space="preserve">Abstain from the use of </w:t>
      </w:r>
      <w:r w:rsidR="00B80169" w:rsidRPr="00A23C37">
        <w:rPr>
          <w:rFonts w:asciiTheme="minorHAnsi" w:hAnsiTheme="minorHAnsi"/>
          <w:sz w:val="22"/>
          <w:szCs w:val="22"/>
        </w:rPr>
        <w:t xml:space="preserve">illegal </w:t>
      </w:r>
      <w:r w:rsidRPr="00A23C37">
        <w:rPr>
          <w:rFonts w:asciiTheme="minorHAnsi" w:hAnsiTheme="minorHAnsi"/>
          <w:sz w:val="22"/>
          <w:szCs w:val="22"/>
        </w:rPr>
        <w:t xml:space="preserve">drugs or the use of performance-enhancing drugs or methods. </w:t>
      </w:r>
      <w:r w:rsidR="00FB0647">
        <w:rPr>
          <w:rFonts w:asciiTheme="minorHAnsi" w:hAnsiTheme="minorHAnsi"/>
          <w:sz w:val="22"/>
          <w:szCs w:val="22"/>
        </w:rPr>
        <w:t xml:space="preserve">The </w:t>
      </w:r>
      <w:r w:rsidR="0071385C">
        <w:rPr>
          <w:rFonts w:asciiTheme="minorHAnsi" w:hAnsiTheme="minorHAnsi"/>
          <w:sz w:val="22"/>
          <w:szCs w:val="22"/>
        </w:rPr>
        <w:t>Association</w:t>
      </w:r>
      <w:r w:rsidRPr="00A23C37">
        <w:rPr>
          <w:rFonts w:asciiTheme="minorHAnsi" w:hAnsiTheme="minorHAnsi"/>
          <w:sz w:val="22"/>
          <w:szCs w:val="22"/>
        </w:rPr>
        <w:t xml:space="preserve"> adopts and adheres to the Canadian Anti-Doping Program. Any infraction under this Program shall be considered an infraction of this Code and may be subject to further disciplinary action, and possible sanction, pursuant to </w:t>
      </w:r>
      <w:r w:rsidR="0071385C">
        <w:rPr>
          <w:rFonts w:asciiTheme="minorHAnsi" w:hAnsiTheme="minorHAnsi"/>
          <w:sz w:val="22"/>
          <w:szCs w:val="22"/>
        </w:rPr>
        <w:t>the Association</w:t>
      </w:r>
      <w:r w:rsidRPr="00A23C37">
        <w:rPr>
          <w:rFonts w:asciiTheme="minorHAnsi" w:hAnsiTheme="minorHAnsi"/>
          <w:sz w:val="22"/>
          <w:szCs w:val="22"/>
        </w:rPr>
        <w:t xml:space="preserve">’s </w:t>
      </w:r>
      <w:r w:rsidRPr="00A23C37">
        <w:rPr>
          <w:rFonts w:asciiTheme="minorHAnsi" w:hAnsiTheme="minorHAnsi"/>
          <w:i/>
          <w:sz w:val="22"/>
          <w:szCs w:val="22"/>
        </w:rPr>
        <w:t>Discipline and Complaints Policy</w:t>
      </w:r>
      <w:r w:rsidRPr="00A23C37">
        <w:rPr>
          <w:rFonts w:asciiTheme="minorHAnsi" w:hAnsiTheme="minorHAnsi"/>
          <w:sz w:val="22"/>
          <w:szCs w:val="22"/>
        </w:rPr>
        <w:t xml:space="preserve">. </w:t>
      </w:r>
      <w:r w:rsidR="00FB0647">
        <w:rPr>
          <w:rFonts w:asciiTheme="minorHAnsi" w:hAnsiTheme="minorHAnsi"/>
          <w:sz w:val="22"/>
          <w:szCs w:val="22"/>
        </w:rPr>
        <w:t xml:space="preserve">The </w:t>
      </w:r>
      <w:r w:rsidR="0071385C">
        <w:rPr>
          <w:rFonts w:asciiTheme="minorHAnsi" w:hAnsiTheme="minorHAnsi"/>
          <w:sz w:val="22"/>
          <w:szCs w:val="22"/>
        </w:rPr>
        <w:t>Association</w:t>
      </w:r>
      <w:r w:rsidRPr="00A23C37">
        <w:rPr>
          <w:rFonts w:asciiTheme="minorHAnsi" w:hAnsiTheme="minorHAnsi"/>
          <w:sz w:val="22"/>
          <w:szCs w:val="22"/>
        </w:rPr>
        <w:t xml:space="preserve"> will respect any penalty enacted pursuant to a breach of the Canadian Anti-Doping Program, whether imposed by </w:t>
      </w:r>
      <w:r w:rsidR="0071385C">
        <w:rPr>
          <w:rFonts w:asciiTheme="minorHAnsi" w:hAnsiTheme="minorHAnsi"/>
          <w:sz w:val="22"/>
          <w:szCs w:val="22"/>
        </w:rPr>
        <w:t>the Association</w:t>
      </w:r>
      <w:r w:rsidRPr="00A23C37">
        <w:rPr>
          <w:rFonts w:asciiTheme="minorHAnsi" w:hAnsiTheme="minorHAnsi"/>
          <w:sz w:val="22"/>
          <w:szCs w:val="22"/>
        </w:rPr>
        <w:t xml:space="preserve"> or any other sport organization</w:t>
      </w:r>
    </w:p>
    <w:p w:rsidR="002A6BBE" w:rsidRPr="00A23C37" w:rsidRDefault="002A6BBE" w:rsidP="002A6BBE">
      <w:pPr>
        <w:numPr>
          <w:ilvl w:val="0"/>
          <w:numId w:val="4"/>
        </w:numPr>
        <w:tabs>
          <w:tab w:val="clear" w:pos="720"/>
        </w:tabs>
        <w:ind w:left="1080"/>
        <w:jc w:val="both"/>
        <w:rPr>
          <w:rFonts w:asciiTheme="minorHAnsi" w:hAnsiTheme="minorHAnsi"/>
          <w:sz w:val="22"/>
          <w:szCs w:val="22"/>
        </w:rPr>
      </w:pPr>
      <w:r w:rsidRPr="00A23C37">
        <w:rPr>
          <w:rFonts w:asciiTheme="minorHAnsi" w:hAnsiTheme="minorHAnsi"/>
          <w:spacing w:val="-2"/>
          <w:sz w:val="22"/>
          <w:szCs w:val="22"/>
        </w:rPr>
        <w:t>Refrain from the use of power or authority in an attempt to coerce another person to engage in inappropriate activities</w:t>
      </w:r>
    </w:p>
    <w:p w:rsidR="008C4476" w:rsidRPr="00A23C37" w:rsidRDefault="00A64C5B" w:rsidP="00A64C5B">
      <w:pPr>
        <w:numPr>
          <w:ilvl w:val="0"/>
          <w:numId w:val="4"/>
        </w:numPr>
        <w:tabs>
          <w:tab w:val="clear" w:pos="720"/>
        </w:tabs>
        <w:ind w:left="1080"/>
        <w:jc w:val="both"/>
        <w:rPr>
          <w:rFonts w:asciiTheme="minorHAnsi" w:hAnsiTheme="minorHAnsi"/>
          <w:sz w:val="22"/>
          <w:szCs w:val="22"/>
        </w:rPr>
      </w:pPr>
      <w:r w:rsidRPr="00A23C37">
        <w:rPr>
          <w:rFonts w:asciiTheme="minorHAnsi" w:hAnsiTheme="minorHAnsi"/>
          <w:sz w:val="22"/>
          <w:szCs w:val="22"/>
        </w:rPr>
        <w:t xml:space="preserve">While acting in </w:t>
      </w:r>
      <w:r w:rsidR="008C4476" w:rsidRPr="00A23C37">
        <w:rPr>
          <w:rFonts w:asciiTheme="minorHAnsi" w:hAnsiTheme="minorHAnsi"/>
          <w:sz w:val="22"/>
          <w:szCs w:val="22"/>
        </w:rPr>
        <w:t>the</w:t>
      </w:r>
      <w:r w:rsidRPr="00A23C37">
        <w:rPr>
          <w:rFonts w:asciiTheme="minorHAnsi" w:hAnsiTheme="minorHAnsi"/>
          <w:sz w:val="22"/>
          <w:szCs w:val="22"/>
        </w:rPr>
        <w:t xml:space="preserve"> capacity as either a coach or volunteer</w:t>
      </w:r>
      <w:r w:rsidR="008C4476" w:rsidRPr="00A23C37">
        <w:rPr>
          <w:rFonts w:asciiTheme="minorHAnsi" w:hAnsiTheme="minorHAnsi"/>
          <w:sz w:val="22"/>
          <w:szCs w:val="22"/>
        </w:rPr>
        <w:t xml:space="preserve"> responsible for supervising activities and/or athletes, refrain from consuming recreational drugs, intoxicants or alcohol.  </w:t>
      </w:r>
    </w:p>
    <w:p w:rsidR="002A6BBE" w:rsidRPr="00A23C37" w:rsidRDefault="002A6BBE" w:rsidP="002A6BBE">
      <w:pPr>
        <w:numPr>
          <w:ilvl w:val="0"/>
          <w:numId w:val="4"/>
        </w:numPr>
        <w:tabs>
          <w:tab w:val="clear" w:pos="720"/>
        </w:tabs>
        <w:ind w:left="1080"/>
        <w:jc w:val="both"/>
        <w:rPr>
          <w:rFonts w:asciiTheme="minorHAnsi" w:hAnsiTheme="minorHAnsi"/>
          <w:sz w:val="22"/>
          <w:szCs w:val="22"/>
        </w:rPr>
      </w:pPr>
      <w:r w:rsidRPr="00A23C37">
        <w:rPr>
          <w:rFonts w:asciiTheme="minorHAnsi" w:hAnsiTheme="minorHAnsi"/>
          <w:sz w:val="22"/>
          <w:szCs w:val="22"/>
        </w:rPr>
        <w:t>Respect the property of others and not willfully cause damage</w:t>
      </w:r>
    </w:p>
    <w:p w:rsidR="002A6BBE" w:rsidRPr="00A23C37" w:rsidRDefault="002A6BBE" w:rsidP="002A6BBE">
      <w:pPr>
        <w:pStyle w:val="BodyText2"/>
        <w:numPr>
          <w:ilvl w:val="0"/>
          <w:numId w:val="4"/>
        </w:numPr>
        <w:tabs>
          <w:tab w:val="clear" w:pos="720"/>
        </w:tabs>
        <w:ind w:left="1080"/>
        <w:jc w:val="both"/>
        <w:rPr>
          <w:rFonts w:asciiTheme="minorHAnsi" w:hAnsiTheme="minorHAnsi" w:cs="Times New Roman"/>
          <w:b w:val="0"/>
          <w:sz w:val="22"/>
          <w:szCs w:val="22"/>
        </w:rPr>
      </w:pPr>
      <w:r w:rsidRPr="00A23C37">
        <w:rPr>
          <w:rFonts w:asciiTheme="minorHAnsi" w:hAnsiTheme="minorHAnsi" w:cs="Times New Roman"/>
          <w:b w:val="0"/>
          <w:sz w:val="22"/>
          <w:szCs w:val="22"/>
        </w:rPr>
        <w:t>Adhere to all federal, provincial, municipal and host country laws</w:t>
      </w:r>
    </w:p>
    <w:p w:rsidR="002A6BBE" w:rsidRPr="00A23C37" w:rsidRDefault="002A6BBE" w:rsidP="002A6BBE">
      <w:pPr>
        <w:numPr>
          <w:ilvl w:val="0"/>
          <w:numId w:val="4"/>
        </w:numPr>
        <w:ind w:left="1080"/>
        <w:jc w:val="both"/>
        <w:rPr>
          <w:rFonts w:asciiTheme="minorHAnsi" w:hAnsiTheme="minorHAnsi"/>
          <w:sz w:val="22"/>
          <w:szCs w:val="22"/>
        </w:rPr>
      </w:pPr>
      <w:r w:rsidRPr="00A23C37">
        <w:rPr>
          <w:rFonts w:asciiTheme="minorHAnsi" w:hAnsiTheme="minorHAnsi"/>
          <w:sz w:val="22"/>
          <w:szCs w:val="22"/>
        </w:rPr>
        <w:t xml:space="preserve">Comply, at all times, with </w:t>
      </w:r>
      <w:r w:rsidR="0071385C">
        <w:rPr>
          <w:rFonts w:asciiTheme="minorHAnsi" w:hAnsiTheme="minorHAnsi"/>
          <w:sz w:val="22"/>
          <w:szCs w:val="22"/>
        </w:rPr>
        <w:t xml:space="preserve">the </w:t>
      </w:r>
      <w:r w:rsidR="0071385C">
        <w:rPr>
          <w:rFonts w:asciiTheme="minorHAnsi" w:hAnsiTheme="minorHAnsi"/>
          <w:spacing w:val="-2"/>
          <w:sz w:val="22"/>
          <w:szCs w:val="22"/>
        </w:rPr>
        <w:t>Association</w:t>
      </w:r>
      <w:r w:rsidRPr="00A23C37">
        <w:rPr>
          <w:rFonts w:asciiTheme="minorHAnsi" w:hAnsiTheme="minorHAnsi"/>
          <w:spacing w:val="-2"/>
          <w:sz w:val="22"/>
          <w:szCs w:val="22"/>
        </w:rPr>
        <w:t>’s</w:t>
      </w:r>
      <w:r w:rsidRPr="00A23C37">
        <w:rPr>
          <w:rFonts w:asciiTheme="minorHAnsi" w:hAnsiTheme="minorHAnsi"/>
          <w:sz w:val="22"/>
          <w:szCs w:val="22"/>
        </w:rPr>
        <w:t xml:space="preserve"> b</w:t>
      </w:r>
      <w:r w:rsidRPr="00A23C37">
        <w:rPr>
          <w:rFonts w:asciiTheme="minorHAnsi" w:hAnsiTheme="minorHAnsi"/>
          <w:spacing w:val="-2"/>
          <w:sz w:val="22"/>
          <w:szCs w:val="22"/>
        </w:rPr>
        <w:t>ylaws, policies, procedures, and rules and regulations</w:t>
      </w:r>
      <w:r w:rsidRPr="00A23C37">
        <w:rPr>
          <w:rFonts w:asciiTheme="minorHAnsi" w:hAnsiTheme="minorHAnsi"/>
          <w:sz w:val="22"/>
          <w:szCs w:val="22"/>
        </w:rPr>
        <w:t>,</w:t>
      </w:r>
      <w:r w:rsidRPr="00A23C37">
        <w:rPr>
          <w:rFonts w:asciiTheme="minorHAnsi" w:hAnsiTheme="minorHAnsi"/>
          <w:spacing w:val="-2"/>
          <w:sz w:val="22"/>
          <w:szCs w:val="22"/>
        </w:rPr>
        <w:t xml:space="preserve"> as adopted and amended from time to time</w:t>
      </w:r>
    </w:p>
    <w:p w:rsidR="00435298" w:rsidRPr="00A23C37" w:rsidRDefault="00435298" w:rsidP="00850BA0">
      <w:pPr>
        <w:numPr>
          <w:ilvl w:val="0"/>
          <w:numId w:val="4"/>
        </w:numPr>
        <w:ind w:left="1080"/>
        <w:jc w:val="both"/>
        <w:rPr>
          <w:rFonts w:asciiTheme="minorHAnsi" w:hAnsiTheme="minorHAnsi"/>
          <w:sz w:val="22"/>
          <w:szCs w:val="22"/>
        </w:rPr>
      </w:pPr>
      <w:r w:rsidRPr="00A23C37">
        <w:rPr>
          <w:rFonts w:asciiTheme="minorHAnsi" w:hAnsiTheme="minorHAnsi"/>
          <w:bCs/>
          <w:sz w:val="22"/>
          <w:szCs w:val="22"/>
        </w:rPr>
        <w:t>Treat other coaches with respect</w:t>
      </w:r>
    </w:p>
    <w:p w:rsidR="008C4476" w:rsidRPr="00A23C37" w:rsidRDefault="008C4476" w:rsidP="008C4476">
      <w:pPr>
        <w:numPr>
          <w:ilvl w:val="0"/>
          <w:numId w:val="4"/>
        </w:numPr>
        <w:ind w:left="1080"/>
        <w:jc w:val="both"/>
        <w:rPr>
          <w:rFonts w:asciiTheme="minorHAnsi" w:hAnsiTheme="minorHAnsi"/>
          <w:sz w:val="22"/>
          <w:szCs w:val="22"/>
        </w:rPr>
      </w:pPr>
      <w:r w:rsidRPr="00A23C37">
        <w:rPr>
          <w:rFonts w:asciiTheme="minorHAnsi" w:hAnsiTheme="minorHAnsi"/>
          <w:spacing w:val="-2"/>
          <w:sz w:val="22"/>
          <w:szCs w:val="22"/>
        </w:rPr>
        <w:t xml:space="preserve">Report </w:t>
      </w:r>
      <w:r w:rsidR="00A57E09" w:rsidRPr="00A23C37">
        <w:rPr>
          <w:rFonts w:asciiTheme="minorHAnsi" w:hAnsiTheme="minorHAnsi"/>
          <w:spacing w:val="-2"/>
          <w:sz w:val="22"/>
          <w:szCs w:val="22"/>
        </w:rPr>
        <w:t xml:space="preserve">to </w:t>
      </w:r>
      <w:r w:rsidR="0071385C">
        <w:rPr>
          <w:rFonts w:asciiTheme="minorHAnsi" w:hAnsiTheme="minorHAnsi"/>
          <w:spacing w:val="-2"/>
          <w:sz w:val="22"/>
          <w:szCs w:val="22"/>
        </w:rPr>
        <w:t>the Association</w:t>
      </w:r>
      <w:r w:rsidR="00A57E09" w:rsidRPr="00A23C37">
        <w:rPr>
          <w:rFonts w:asciiTheme="minorHAnsi" w:hAnsiTheme="minorHAnsi"/>
          <w:spacing w:val="-2"/>
          <w:sz w:val="22"/>
          <w:szCs w:val="22"/>
        </w:rPr>
        <w:t xml:space="preserve"> </w:t>
      </w:r>
      <w:r w:rsidRPr="00A23C37">
        <w:rPr>
          <w:rFonts w:asciiTheme="minorHAnsi" w:hAnsiTheme="minorHAnsi"/>
          <w:spacing w:val="-2"/>
          <w:sz w:val="22"/>
          <w:szCs w:val="22"/>
        </w:rPr>
        <w:t>any ongoing criminal investigation, conviction, or existing bail conditions</w:t>
      </w:r>
      <w:r w:rsidR="00A57E09" w:rsidRPr="00A23C37">
        <w:rPr>
          <w:rFonts w:asciiTheme="minorHAnsi" w:hAnsiTheme="minorHAnsi"/>
          <w:spacing w:val="-2"/>
          <w:sz w:val="22"/>
          <w:szCs w:val="22"/>
        </w:rPr>
        <w:t xml:space="preserve"> involving yourself</w:t>
      </w:r>
      <w:r w:rsidRPr="00A23C37">
        <w:rPr>
          <w:rFonts w:asciiTheme="minorHAnsi" w:hAnsiTheme="minorHAnsi"/>
          <w:spacing w:val="-2"/>
          <w:sz w:val="22"/>
          <w:szCs w:val="22"/>
        </w:rPr>
        <w:t>, including, but not limited to, those for violence, child pornography, or possession, use, or sale of any illegal substance</w:t>
      </w:r>
    </w:p>
    <w:p w:rsidR="008C4476" w:rsidRPr="00A23C37" w:rsidRDefault="008C4476" w:rsidP="002A6BBE">
      <w:pPr>
        <w:jc w:val="both"/>
        <w:rPr>
          <w:rFonts w:asciiTheme="minorHAnsi" w:hAnsiTheme="minorHAnsi"/>
          <w:sz w:val="22"/>
          <w:szCs w:val="22"/>
        </w:rPr>
      </w:pPr>
    </w:p>
    <w:p w:rsidR="002A6BBE" w:rsidRPr="00A23C37" w:rsidRDefault="002A6BBE" w:rsidP="002A6BBE">
      <w:pPr>
        <w:jc w:val="both"/>
        <w:rPr>
          <w:rFonts w:asciiTheme="minorHAnsi" w:hAnsiTheme="minorHAnsi"/>
          <w:b/>
          <w:sz w:val="22"/>
          <w:szCs w:val="22"/>
        </w:rPr>
      </w:pPr>
      <w:r w:rsidRPr="00A23C37">
        <w:rPr>
          <w:rFonts w:asciiTheme="minorHAnsi" w:hAnsiTheme="minorHAnsi"/>
          <w:b/>
          <w:sz w:val="22"/>
          <w:szCs w:val="22"/>
        </w:rPr>
        <w:t>Volunteers</w:t>
      </w:r>
    </w:p>
    <w:p w:rsidR="002A6BBE" w:rsidRPr="00A23C37" w:rsidRDefault="002A6BBE" w:rsidP="00B80169">
      <w:pPr>
        <w:numPr>
          <w:ilvl w:val="0"/>
          <w:numId w:val="13"/>
        </w:numPr>
        <w:rPr>
          <w:rFonts w:asciiTheme="minorHAnsi" w:hAnsiTheme="minorHAnsi"/>
          <w:b/>
          <w:sz w:val="22"/>
          <w:szCs w:val="22"/>
        </w:rPr>
      </w:pPr>
      <w:r w:rsidRPr="00A23C37">
        <w:rPr>
          <w:rFonts w:asciiTheme="minorHAnsi" w:hAnsiTheme="minorHAnsi"/>
          <w:sz w:val="22"/>
          <w:szCs w:val="22"/>
        </w:rPr>
        <w:t xml:space="preserve">In addition to section 6 (above) volunteers have additional responsibilities. Volunteers are a critical part of the organization and the organization’s success is directly related to volunteers carrying out their assigned responsibilities. </w:t>
      </w:r>
      <w:r w:rsidRPr="00A23C37">
        <w:rPr>
          <w:rFonts w:asciiTheme="minorHAnsi" w:hAnsiTheme="minorHAnsi"/>
          <w:sz w:val="22"/>
          <w:szCs w:val="22"/>
          <w:u w:val="single"/>
        </w:rPr>
        <w:t>Volunteers will:</w:t>
      </w:r>
    </w:p>
    <w:p w:rsidR="002A6BBE" w:rsidRPr="00A23C37" w:rsidRDefault="002A6BBE" w:rsidP="002A6BBE">
      <w:pPr>
        <w:numPr>
          <w:ilvl w:val="0"/>
          <w:numId w:val="10"/>
        </w:numPr>
        <w:ind w:left="1134" w:hanging="425"/>
        <w:rPr>
          <w:rFonts w:asciiTheme="minorHAnsi" w:hAnsiTheme="minorHAnsi"/>
          <w:b/>
          <w:sz w:val="22"/>
          <w:szCs w:val="22"/>
        </w:rPr>
      </w:pPr>
      <w:r w:rsidRPr="00A23C37">
        <w:rPr>
          <w:rFonts w:asciiTheme="minorHAnsi" w:hAnsiTheme="minorHAnsi"/>
          <w:sz w:val="22"/>
          <w:szCs w:val="22"/>
        </w:rPr>
        <w:t xml:space="preserve">Act with honesty and integrity while carrying out any assigned responsibilities </w:t>
      </w:r>
    </w:p>
    <w:p w:rsidR="002A6BBE" w:rsidRPr="00A23C37" w:rsidRDefault="002A6BBE" w:rsidP="002A6BBE">
      <w:pPr>
        <w:numPr>
          <w:ilvl w:val="0"/>
          <w:numId w:val="10"/>
        </w:numPr>
        <w:ind w:left="1134" w:hanging="425"/>
        <w:rPr>
          <w:rFonts w:asciiTheme="minorHAnsi" w:hAnsiTheme="minorHAnsi"/>
          <w:b/>
          <w:sz w:val="22"/>
          <w:szCs w:val="22"/>
        </w:rPr>
      </w:pPr>
      <w:r w:rsidRPr="00A23C37">
        <w:rPr>
          <w:rFonts w:asciiTheme="minorHAnsi" w:hAnsiTheme="minorHAnsi"/>
          <w:sz w:val="22"/>
          <w:szCs w:val="22"/>
        </w:rPr>
        <w:t xml:space="preserve">Comply with both the letter and the spirit of any training or orientation provided by </w:t>
      </w:r>
      <w:r w:rsidR="0071385C">
        <w:rPr>
          <w:rFonts w:asciiTheme="minorHAnsi" w:hAnsiTheme="minorHAnsi"/>
          <w:sz w:val="22"/>
          <w:szCs w:val="22"/>
        </w:rPr>
        <w:t>the Association</w:t>
      </w:r>
    </w:p>
    <w:p w:rsidR="002A6BBE" w:rsidRPr="00A23C37" w:rsidRDefault="002A6BBE" w:rsidP="002A6BBE">
      <w:pPr>
        <w:numPr>
          <w:ilvl w:val="0"/>
          <w:numId w:val="10"/>
        </w:numPr>
        <w:ind w:left="1134" w:hanging="425"/>
        <w:rPr>
          <w:rFonts w:asciiTheme="minorHAnsi" w:hAnsiTheme="minorHAnsi"/>
          <w:b/>
          <w:sz w:val="22"/>
          <w:szCs w:val="22"/>
        </w:rPr>
      </w:pPr>
      <w:r w:rsidRPr="00A23C37">
        <w:rPr>
          <w:rFonts w:asciiTheme="minorHAnsi" w:hAnsiTheme="minorHAnsi"/>
          <w:sz w:val="22"/>
          <w:szCs w:val="22"/>
        </w:rPr>
        <w:t>Take responsibility for actions and decisions. Follow reporting lines to facilitate the effective resolution of problems</w:t>
      </w:r>
    </w:p>
    <w:p w:rsidR="002A6BBE" w:rsidRPr="00A23C37" w:rsidRDefault="002A6BBE" w:rsidP="002A6BBE">
      <w:pPr>
        <w:numPr>
          <w:ilvl w:val="0"/>
          <w:numId w:val="10"/>
        </w:numPr>
        <w:ind w:left="1134" w:hanging="425"/>
        <w:rPr>
          <w:rFonts w:asciiTheme="minorHAnsi" w:hAnsiTheme="minorHAnsi"/>
          <w:b/>
          <w:sz w:val="22"/>
          <w:szCs w:val="22"/>
        </w:rPr>
      </w:pPr>
      <w:r w:rsidRPr="00A23C37">
        <w:rPr>
          <w:rFonts w:asciiTheme="minorHAnsi" w:hAnsiTheme="minorHAnsi"/>
          <w:sz w:val="22"/>
          <w:szCs w:val="22"/>
        </w:rPr>
        <w:t>Prudently manage and allocate assets and resources, both financial and material</w:t>
      </w:r>
    </w:p>
    <w:p w:rsidR="002A6BBE" w:rsidRPr="00A23C37" w:rsidRDefault="002A6BBE" w:rsidP="002A6BBE">
      <w:pPr>
        <w:numPr>
          <w:ilvl w:val="0"/>
          <w:numId w:val="10"/>
        </w:numPr>
        <w:ind w:left="1134" w:hanging="425"/>
        <w:rPr>
          <w:rFonts w:asciiTheme="minorHAnsi" w:hAnsiTheme="minorHAnsi"/>
          <w:b/>
          <w:sz w:val="22"/>
          <w:szCs w:val="22"/>
        </w:rPr>
      </w:pPr>
      <w:r w:rsidRPr="00A23C37">
        <w:rPr>
          <w:rFonts w:asciiTheme="minorHAnsi" w:hAnsiTheme="minorHAnsi"/>
          <w:sz w:val="22"/>
          <w:szCs w:val="22"/>
        </w:rPr>
        <w:t>Use inoffensive language</w:t>
      </w:r>
    </w:p>
    <w:p w:rsidR="00BD787C" w:rsidRPr="00A23C37" w:rsidRDefault="00BD787C" w:rsidP="00A64C5B">
      <w:pPr>
        <w:numPr>
          <w:ilvl w:val="0"/>
          <w:numId w:val="10"/>
        </w:numPr>
        <w:ind w:left="1134" w:hanging="425"/>
        <w:rPr>
          <w:rFonts w:asciiTheme="minorHAnsi" w:hAnsiTheme="minorHAnsi"/>
          <w:b/>
          <w:sz w:val="22"/>
          <w:szCs w:val="22"/>
        </w:rPr>
      </w:pPr>
      <w:r w:rsidRPr="00A23C37">
        <w:rPr>
          <w:rFonts w:asciiTheme="minorHAnsi" w:hAnsiTheme="minorHAnsi"/>
          <w:sz w:val="22"/>
          <w:szCs w:val="22"/>
        </w:rPr>
        <w:t>Dress professionally, neatly, and inoffensively</w:t>
      </w:r>
    </w:p>
    <w:p w:rsidR="002A6BBE" w:rsidRPr="00A23C37" w:rsidRDefault="002A6BBE" w:rsidP="002A6BBE">
      <w:pPr>
        <w:rPr>
          <w:rFonts w:asciiTheme="minorHAnsi" w:hAnsiTheme="minorHAnsi"/>
          <w:b/>
          <w:sz w:val="22"/>
          <w:szCs w:val="22"/>
        </w:rPr>
      </w:pPr>
    </w:p>
    <w:p w:rsidR="002A6BBE" w:rsidRPr="00A23C37" w:rsidRDefault="002A6BBE" w:rsidP="00B80169">
      <w:pPr>
        <w:pStyle w:val="ListParagraph"/>
        <w:numPr>
          <w:ilvl w:val="0"/>
          <w:numId w:val="13"/>
        </w:numPr>
        <w:rPr>
          <w:rFonts w:asciiTheme="minorHAnsi" w:hAnsiTheme="minorHAnsi"/>
          <w:b/>
          <w:sz w:val="22"/>
          <w:szCs w:val="22"/>
        </w:rPr>
      </w:pPr>
      <w:r w:rsidRPr="00A23C37">
        <w:rPr>
          <w:rFonts w:asciiTheme="minorHAnsi" w:hAnsiTheme="minorHAnsi"/>
          <w:sz w:val="22"/>
          <w:szCs w:val="22"/>
        </w:rPr>
        <w:t xml:space="preserve">Volunteers will </w:t>
      </w:r>
      <w:r w:rsidRPr="00A23C37">
        <w:rPr>
          <w:rFonts w:asciiTheme="minorHAnsi" w:hAnsiTheme="minorHAnsi"/>
          <w:b/>
          <w:sz w:val="22"/>
          <w:szCs w:val="22"/>
        </w:rPr>
        <w:t>not</w:t>
      </w:r>
      <w:r w:rsidRPr="00A23C37">
        <w:rPr>
          <w:rFonts w:asciiTheme="minorHAnsi" w:hAnsiTheme="minorHAnsi"/>
          <w:sz w:val="22"/>
          <w:szCs w:val="22"/>
        </w:rPr>
        <w:t>:</w:t>
      </w:r>
    </w:p>
    <w:p w:rsidR="002A6BBE" w:rsidRPr="00A23C37" w:rsidRDefault="002A6BBE" w:rsidP="002A6BBE">
      <w:pPr>
        <w:numPr>
          <w:ilvl w:val="0"/>
          <w:numId w:val="11"/>
        </w:numPr>
        <w:rPr>
          <w:rFonts w:asciiTheme="minorHAnsi" w:hAnsiTheme="minorHAnsi"/>
          <w:sz w:val="22"/>
          <w:szCs w:val="22"/>
        </w:rPr>
      </w:pPr>
      <w:r w:rsidRPr="00A23C37">
        <w:rPr>
          <w:rFonts w:asciiTheme="minorHAnsi" w:hAnsiTheme="minorHAnsi"/>
          <w:sz w:val="22"/>
          <w:szCs w:val="22"/>
        </w:rPr>
        <w:t>Exceed the authority of assigned position</w:t>
      </w:r>
    </w:p>
    <w:p w:rsidR="002A6BBE" w:rsidRPr="00A23C37" w:rsidRDefault="002A6BBE" w:rsidP="002A6BBE">
      <w:pPr>
        <w:numPr>
          <w:ilvl w:val="0"/>
          <w:numId w:val="11"/>
        </w:numPr>
        <w:rPr>
          <w:rFonts w:asciiTheme="minorHAnsi" w:hAnsiTheme="minorHAnsi"/>
          <w:sz w:val="22"/>
          <w:szCs w:val="22"/>
        </w:rPr>
      </w:pPr>
      <w:r w:rsidRPr="00A23C37">
        <w:rPr>
          <w:rFonts w:asciiTheme="minorHAnsi" w:hAnsiTheme="minorHAnsi"/>
          <w:sz w:val="22"/>
          <w:szCs w:val="22"/>
        </w:rPr>
        <w:t xml:space="preserve">Encourage athletes to consume </w:t>
      </w:r>
      <w:r w:rsidR="00B80169" w:rsidRPr="00A23C37">
        <w:rPr>
          <w:rFonts w:asciiTheme="minorHAnsi" w:hAnsiTheme="minorHAnsi"/>
          <w:sz w:val="22"/>
          <w:szCs w:val="22"/>
        </w:rPr>
        <w:t>illegal</w:t>
      </w:r>
      <w:r w:rsidR="002B14B5" w:rsidRPr="00A23C37">
        <w:rPr>
          <w:rFonts w:asciiTheme="minorHAnsi" w:hAnsiTheme="minorHAnsi"/>
          <w:sz w:val="22"/>
          <w:szCs w:val="22"/>
        </w:rPr>
        <w:t xml:space="preserve"> </w:t>
      </w:r>
      <w:r w:rsidRPr="00A23C37">
        <w:rPr>
          <w:rFonts w:asciiTheme="minorHAnsi" w:hAnsiTheme="minorHAnsi"/>
          <w:sz w:val="22"/>
          <w:szCs w:val="22"/>
        </w:rPr>
        <w:t>drugs</w:t>
      </w:r>
      <w:r w:rsidR="00B80169" w:rsidRPr="00A23C37">
        <w:rPr>
          <w:rFonts w:asciiTheme="minorHAnsi" w:hAnsiTheme="minorHAnsi"/>
          <w:sz w:val="22"/>
          <w:szCs w:val="22"/>
        </w:rPr>
        <w:t xml:space="preserve">, </w:t>
      </w:r>
      <w:r w:rsidRPr="00A23C37">
        <w:rPr>
          <w:rFonts w:asciiTheme="minorHAnsi" w:hAnsiTheme="minorHAnsi"/>
          <w:sz w:val="22"/>
          <w:szCs w:val="22"/>
        </w:rPr>
        <w:t xml:space="preserve">alcohol </w:t>
      </w:r>
      <w:r w:rsidR="00B80169" w:rsidRPr="00A23C37">
        <w:rPr>
          <w:rFonts w:asciiTheme="minorHAnsi" w:hAnsiTheme="minorHAnsi"/>
          <w:sz w:val="22"/>
          <w:szCs w:val="22"/>
        </w:rPr>
        <w:t>or performance-enhancing drugs</w:t>
      </w:r>
    </w:p>
    <w:p w:rsidR="002A6BBE" w:rsidRPr="00A23C37" w:rsidRDefault="002A6BBE" w:rsidP="002A6BBE">
      <w:pPr>
        <w:numPr>
          <w:ilvl w:val="0"/>
          <w:numId w:val="11"/>
        </w:numPr>
        <w:rPr>
          <w:rFonts w:asciiTheme="minorHAnsi" w:hAnsiTheme="minorHAnsi"/>
          <w:sz w:val="22"/>
          <w:szCs w:val="22"/>
        </w:rPr>
      </w:pPr>
      <w:r w:rsidRPr="00A23C37">
        <w:rPr>
          <w:rFonts w:asciiTheme="minorHAnsi" w:hAnsiTheme="minorHAnsi"/>
          <w:sz w:val="22"/>
          <w:szCs w:val="22"/>
        </w:rPr>
        <w:t xml:space="preserve">Engage in a sexual relationship with an athlete </w:t>
      </w:r>
    </w:p>
    <w:p w:rsidR="002A6BBE" w:rsidRPr="00A23C37" w:rsidRDefault="002A6BBE" w:rsidP="002A6BBE">
      <w:pPr>
        <w:rPr>
          <w:rFonts w:asciiTheme="minorHAnsi" w:hAnsiTheme="minorHAnsi"/>
          <w:b/>
          <w:sz w:val="22"/>
          <w:szCs w:val="22"/>
        </w:rPr>
      </w:pPr>
      <w:r w:rsidRPr="00A23C37">
        <w:rPr>
          <w:rFonts w:asciiTheme="minorHAnsi" w:hAnsiTheme="minorHAnsi"/>
          <w:sz w:val="22"/>
          <w:szCs w:val="22"/>
        </w:rPr>
        <w:br/>
      </w:r>
      <w:r w:rsidRPr="00A23C37">
        <w:rPr>
          <w:rFonts w:asciiTheme="minorHAnsi" w:hAnsiTheme="minorHAnsi"/>
          <w:b/>
          <w:sz w:val="22"/>
          <w:szCs w:val="22"/>
        </w:rPr>
        <w:t xml:space="preserve">Coaches </w:t>
      </w:r>
    </w:p>
    <w:p w:rsidR="002A6BBE" w:rsidRPr="00A23C37" w:rsidRDefault="002A6BBE" w:rsidP="00B80169">
      <w:pPr>
        <w:numPr>
          <w:ilvl w:val="0"/>
          <w:numId w:val="13"/>
        </w:numPr>
        <w:jc w:val="both"/>
        <w:rPr>
          <w:rFonts w:asciiTheme="minorHAnsi" w:hAnsiTheme="minorHAnsi"/>
          <w:sz w:val="22"/>
          <w:szCs w:val="22"/>
        </w:rPr>
      </w:pPr>
      <w:r w:rsidRPr="00A23C37">
        <w:rPr>
          <w:rFonts w:asciiTheme="minorHAnsi" w:hAnsiTheme="minorHAnsi"/>
          <w:sz w:val="22"/>
          <w:szCs w:val="22"/>
        </w:rPr>
        <w:t xml:space="preserve">In addition to section 6 (above), </w:t>
      </w:r>
      <w:r w:rsidRPr="00A23C37">
        <w:rPr>
          <w:rFonts w:asciiTheme="minorHAnsi" w:hAnsiTheme="minorHAnsi"/>
          <w:spacing w:val="-2"/>
          <w:sz w:val="22"/>
          <w:szCs w:val="22"/>
        </w:rPr>
        <w:t xml:space="preserve">coaches have many additional responsibilities. The coach-athlete relationship is a privileged one and plays a critical role in the personal, sport, and athletic development of the athlete. Coaches must understand and respect the inherent power imbalance that exists in this relationship and must be extremely careful not to abuse it, consciously or unconsciously. </w:t>
      </w:r>
      <w:r w:rsidR="00A64C5B" w:rsidRPr="00A23C37">
        <w:rPr>
          <w:rFonts w:asciiTheme="minorHAnsi" w:hAnsiTheme="minorHAnsi"/>
          <w:sz w:val="22"/>
          <w:szCs w:val="22"/>
        </w:rPr>
        <w:t xml:space="preserve"> </w:t>
      </w:r>
      <w:r w:rsidRPr="00A23C37">
        <w:rPr>
          <w:rFonts w:asciiTheme="minorHAnsi" w:hAnsiTheme="minorHAnsi"/>
          <w:spacing w:val="-2"/>
          <w:sz w:val="22"/>
          <w:szCs w:val="22"/>
          <w:u w:val="single"/>
        </w:rPr>
        <w:t>Coaches will:</w:t>
      </w:r>
    </w:p>
    <w:p w:rsidR="002A6BBE" w:rsidRPr="00A23C37" w:rsidRDefault="002A6BBE" w:rsidP="002A6BBE">
      <w:pPr>
        <w:numPr>
          <w:ilvl w:val="0"/>
          <w:numId w:val="7"/>
        </w:numPr>
        <w:jc w:val="both"/>
        <w:rPr>
          <w:rFonts w:asciiTheme="minorHAnsi" w:hAnsiTheme="minorHAnsi"/>
          <w:sz w:val="22"/>
          <w:szCs w:val="22"/>
        </w:rPr>
      </w:pPr>
      <w:r w:rsidRPr="00A23C37">
        <w:rPr>
          <w:rFonts w:asciiTheme="minorHAnsi" w:hAnsiTheme="minorHAnsi"/>
          <w:sz w:val="22"/>
          <w:szCs w:val="22"/>
        </w:rPr>
        <w:lastRenderedPageBreak/>
        <w:t>Ensure a safe environment by selecting activities and establishing controls that are suitable for the age, experience, ability, and fitness level of the involved athletes</w:t>
      </w:r>
    </w:p>
    <w:p w:rsidR="002A6BBE" w:rsidRPr="00A23C37" w:rsidRDefault="002A6BBE" w:rsidP="002A6BBE">
      <w:pPr>
        <w:numPr>
          <w:ilvl w:val="0"/>
          <w:numId w:val="7"/>
        </w:numPr>
        <w:jc w:val="both"/>
        <w:rPr>
          <w:rFonts w:asciiTheme="minorHAnsi" w:hAnsiTheme="minorHAnsi"/>
          <w:sz w:val="22"/>
          <w:szCs w:val="22"/>
        </w:rPr>
      </w:pPr>
      <w:r w:rsidRPr="00A23C37">
        <w:rPr>
          <w:rFonts w:asciiTheme="minorHAnsi" w:hAnsiTheme="minorHAnsi"/>
          <w:sz w:val="22"/>
          <w:szCs w:val="22"/>
        </w:rPr>
        <w:t>Prepare athletes systematically and progressively, using appropriate time frames and monitoring physical and psychological adjustments while refraining from using training methods or techniques that may harm athletes</w:t>
      </w:r>
    </w:p>
    <w:p w:rsidR="002A6BBE" w:rsidRPr="00A23C37" w:rsidRDefault="002A6BBE" w:rsidP="002A6BBE">
      <w:pPr>
        <w:numPr>
          <w:ilvl w:val="0"/>
          <w:numId w:val="7"/>
        </w:numPr>
        <w:jc w:val="both"/>
        <w:rPr>
          <w:rFonts w:asciiTheme="minorHAnsi" w:hAnsiTheme="minorHAnsi"/>
          <w:sz w:val="22"/>
          <w:szCs w:val="22"/>
        </w:rPr>
      </w:pPr>
      <w:r w:rsidRPr="00A23C37">
        <w:rPr>
          <w:rFonts w:asciiTheme="minorHAnsi" w:hAnsiTheme="minorHAnsi"/>
          <w:sz w:val="22"/>
          <w:szCs w:val="22"/>
        </w:rPr>
        <w:t>Avoid compromising the present and future health of athletes by communicating and cooperating with sport medicine professionals in the diagnosis, treatment, and management of athletes’ medical and psychological treatments</w:t>
      </w:r>
    </w:p>
    <w:p w:rsidR="002A6BBE" w:rsidRPr="00A23C37" w:rsidRDefault="002A6BBE" w:rsidP="002A6BBE">
      <w:pPr>
        <w:numPr>
          <w:ilvl w:val="0"/>
          <w:numId w:val="7"/>
        </w:numPr>
        <w:jc w:val="both"/>
        <w:rPr>
          <w:rFonts w:asciiTheme="minorHAnsi" w:hAnsiTheme="minorHAnsi"/>
          <w:sz w:val="22"/>
          <w:szCs w:val="22"/>
        </w:rPr>
      </w:pPr>
      <w:r w:rsidRPr="00A23C37">
        <w:rPr>
          <w:rFonts w:asciiTheme="minorHAnsi" w:hAnsiTheme="minorHAnsi"/>
          <w:bCs/>
          <w:sz w:val="22"/>
          <w:szCs w:val="22"/>
        </w:rPr>
        <w:t>Support the coaching staff of a training camp, provincial team, or national team</w:t>
      </w:r>
      <w:r w:rsidR="007A5BEE" w:rsidRPr="00A23C37">
        <w:rPr>
          <w:rFonts w:asciiTheme="minorHAnsi" w:hAnsiTheme="minorHAnsi"/>
          <w:bCs/>
          <w:sz w:val="22"/>
          <w:szCs w:val="22"/>
        </w:rPr>
        <w:t>,</w:t>
      </w:r>
      <w:r w:rsidRPr="00A23C37">
        <w:rPr>
          <w:rFonts w:asciiTheme="minorHAnsi" w:hAnsiTheme="minorHAnsi"/>
          <w:bCs/>
          <w:sz w:val="22"/>
          <w:szCs w:val="22"/>
        </w:rPr>
        <w:t xml:space="preserve"> should an athlete qualify for participation with one of these programs</w:t>
      </w:r>
    </w:p>
    <w:p w:rsidR="002A6BBE" w:rsidRPr="00A23C37" w:rsidRDefault="002A6BBE" w:rsidP="002A6BBE">
      <w:pPr>
        <w:numPr>
          <w:ilvl w:val="0"/>
          <w:numId w:val="7"/>
        </w:numPr>
        <w:jc w:val="both"/>
        <w:rPr>
          <w:rFonts w:asciiTheme="minorHAnsi" w:hAnsiTheme="minorHAnsi"/>
          <w:sz w:val="22"/>
          <w:szCs w:val="22"/>
        </w:rPr>
      </w:pPr>
      <w:r w:rsidRPr="00A23C37">
        <w:rPr>
          <w:rFonts w:asciiTheme="minorHAnsi" w:hAnsiTheme="minorHAnsi"/>
          <w:bCs/>
          <w:sz w:val="22"/>
          <w:szCs w:val="22"/>
        </w:rPr>
        <w:t>Provide athletes (and the parents/guardians of minor athletes) with the information necessary to be involved in the decisions that affect the athlete</w:t>
      </w:r>
    </w:p>
    <w:p w:rsidR="002A6BBE" w:rsidRPr="00A23C37" w:rsidRDefault="002A6BBE" w:rsidP="002A6BBE">
      <w:pPr>
        <w:numPr>
          <w:ilvl w:val="0"/>
          <w:numId w:val="7"/>
        </w:numPr>
        <w:jc w:val="both"/>
        <w:rPr>
          <w:rFonts w:asciiTheme="minorHAnsi" w:hAnsiTheme="minorHAnsi"/>
          <w:sz w:val="22"/>
          <w:szCs w:val="22"/>
        </w:rPr>
      </w:pPr>
      <w:r w:rsidRPr="00A23C37">
        <w:rPr>
          <w:rFonts w:asciiTheme="minorHAnsi" w:hAnsiTheme="minorHAnsi"/>
          <w:bCs/>
          <w:sz w:val="22"/>
          <w:szCs w:val="22"/>
        </w:rPr>
        <w:t>Act in the best interest of the athlete’s development as a whole person</w:t>
      </w:r>
    </w:p>
    <w:p w:rsidR="002A6BBE" w:rsidRPr="00A23C37" w:rsidRDefault="002A6BBE" w:rsidP="002A6BBE">
      <w:pPr>
        <w:numPr>
          <w:ilvl w:val="0"/>
          <w:numId w:val="7"/>
        </w:numPr>
        <w:jc w:val="both"/>
        <w:rPr>
          <w:rFonts w:asciiTheme="minorHAnsi" w:hAnsiTheme="minorHAnsi"/>
          <w:sz w:val="22"/>
          <w:szCs w:val="22"/>
        </w:rPr>
      </w:pPr>
      <w:r w:rsidRPr="00A23C37">
        <w:rPr>
          <w:rFonts w:asciiTheme="minorHAnsi" w:hAnsiTheme="minorHAnsi"/>
          <w:bCs/>
          <w:sz w:val="22"/>
          <w:szCs w:val="22"/>
        </w:rPr>
        <w:t xml:space="preserve">Meet the </w:t>
      </w:r>
      <w:r w:rsidR="00435298" w:rsidRPr="00A23C37">
        <w:rPr>
          <w:rFonts w:asciiTheme="minorHAnsi" w:hAnsiTheme="minorHAnsi"/>
          <w:bCs/>
          <w:sz w:val="22"/>
          <w:szCs w:val="22"/>
        </w:rPr>
        <w:t xml:space="preserve">coaching </w:t>
      </w:r>
      <w:r w:rsidRPr="00A23C37">
        <w:rPr>
          <w:rFonts w:asciiTheme="minorHAnsi" w:hAnsiTheme="minorHAnsi"/>
          <w:bCs/>
          <w:sz w:val="22"/>
          <w:szCs w:val="22"/>
        </w:rPr>
        <w:t xml:space="preserve">credentials, </w:t>
      </w:r>
      <w:r w:rsidR="00435298" w:rsidRPr="00A23C37">
        <w:rPr>
          <w:rFonts w:asciiTheme="minorHAnsi" w:hAnsiTheme="minorHAnsi"/>
          <w:bCs/>
          <w:sz w:val="22"/>
          <w:szCs w:val="22"/>
        </w:rPr>
        <w:t xml:space="preserve">as required by </w:t>
      </w:r>
      <w:r w:rsidR="0071385C">
        <w:rPr>
          <w:rFonts w:asciiTheme="minorHAnsi" w:hAnsiTheme="minorHAnsi"/>
          <w:bCs/>
          <w:sz w:val="22"/>
          <w:szCs w:val="22"/>
        </w:rPr>
        <w:t>the Association</w:t>
      </w:r>
    </w:p>
    <w:p w:rsidR="002A6BBE" w:rsidRPr="00A23C37" w:rsidRDefault="002A6BBE" w:rsidP="002A6BBE">
      <w:pPr>
        <w:numPr>
          <w:ilvl w:val="0"/>
          <w:numId w:val="7"/>
        </w:numPr>
        <w:jc w:val="both"/>
        <w:rPr>
          <w:rFonts w:asciiTheme="minorHAnsi" w:hAnsiTheme="minorHAnsi"/>
          <w:sz w:val="22"/>
          <w:szCs w:val="22"/>
        </w:rPr>
      </w:pPr>
      <w:r w:rsidRPr="00A23C37">
        <w:rPr>
          <w:rFonts w:asciiTheme="minorHAnsi" w:hAnsiTheme="minorHAnsi"/>
          <w:spacing w:val="-2"/>
          <w:sz w:val="22"/>
          <w:szCs w:val="22"/>
        </w:rPr>
        <w:t>Respect athletes playing with other teams and, in dealings with them, not encroach upon topics or actions which are deemed to be within the realm of 'coaching', unless after first receiving approval from the coaches who are responsible for the athletes</w:t>
      </w:r>
    </w:p>
    <w:p w:rsidR="002A6BBE" w:rsidRPr="00A23C37" w:rsidRDefault="002A6BBE" w:rsidP="002A6BBE">
      <w:pPr>
        <w:numPr>
          <w:ilvl w:val="0"/>
          <w:numId w:val="7"/>
        </w:numPr>
        <w:jc w:val="both"/>
        <w:rPr>
          <w:rFonts w:asciiTheme="minorHAnsi" w:hAnsiTheme="minorHAnsi"/>
          <w:sz w:val="22"/>
          <w:szCs w:val="22"/>
        </w:rPr>
      </w:pPr>
      <w:r w:rsidRPr="00A23C37">
        <w:rPr>
          <w:rFonts w:asciiTheme="minorHAnsi" w:hAnsiTheme="minorHAnsi"/>
          <w:sz w:val="22"/>
          <w:szCs w:val="22"/>
        </w:rPr>
        <w:t>Recognize the power inherent in the position of coach and respect and promote the rights of all participants in sport. This is accomplished by establishing and following procedures for confidentiality (right to privacy), informed participation, and fair and reasonable treatment. Coaches have a special responsibility to respect and promote the rights of participants who are in a vulnerable or dependent position and less able to protect their own rights</w:t>
      </w:r>
    </w:p>
    <w:p w:rsidR="002A6BBE" w:rsidRPr="00A23C37" w:rsidRDefault="002A6BBE" w:rsidP="002A6BBE">
      <w:pPr>
        <w:numPr>
          <w:ilvl w:val="0"/>
          <w:numId w:val="7"/>
        </w:numPr>
        <w:jc w:val="both"/>
        <w:rPr>
          <w:rFonts w:asciiTheme="minorHAnsi" w:hAnsiTheme="minorHAnsi"/>
          <w:sz w:val="22"/>
          <w:szCs w:val="22"/>
        </w:rPr>
      </w:pPr>
      <w:r w:rsidRPr="00A23C37">
        <w:rPr>
          <w:rFonts w:asciiTheme="minorHAnsi" w:hAnsiTheme="minorHAnsi"/>
          <w:sz w:val="22"/>
          <w:szCs w:val="22"/>
        </w:rPr>
        <w:t>Dress professionally, neatly, and inoffensively</w:t>
      </w:r>
    </w:p>
    <w:p w:rsidR="002A6BBE" w:rsidRPr="00A23C37" w:rsidRDefault="002A6BBE" w:rsidP="002A6BBE">
      <w:pPr>
        <w:numPr>
          <w:ilvl w:val="0"/>
          <w:numId w:val="7"/>
        </w:numPr>
        <w:jc w:val="both"/>
        <w:rPr>
          <w:rFonts w:asciiTheme="minorHAnsi" w:hAnsiTheme="minorHAnsi"/>
          <w:sz w:val="22"/>
          <w:szCs w:val="22"/>
        </w:rPr>
      </w:pPr>
      <w:r w:rsidRPr="00A23C37">
        <w:rPr>
          <w:rFonts w:asciiTheme="minorHAnsi" w:hAnsiTheme="minorHAnsi"/>
          <w:sz w:val="22"/>
          <w:szCs w:val="22"/>
        </w:rPr>
        <w:t>Use inoffensive language</w:t>
      </w:r>
    </w:p>
    <w:p w:rsidR="002A6BBE" w:rsidRPr="00A23C37" w:rsidRDefault="002A6BBE" w:rsidP="002A6BBE">
      <w:pPr>
        <w:ind w:left="1080"/>
        <w:jc w:val="both"/>
        <w:rPr>
          <w:rFonts w:asciiTheme="minorHAnsi" w:hAnsiTheme="minorHAnsi"/>
          <w:sz w:val="22"/>
          <w:szCs w:val="22"/>
        </w:rPr>
      </w:pPr>
    </w:p>
    <w:p w:rsidR="00BD787C" w:rsidRPr="00A23C37" w:rsidRDefault="00BD787C" w:rsidP="00B80169">
      <w:pPr>
        <w:pStyle w:val="ListParagraph"/>
        <w:numPr>
          <w:ilvl w:val="0"/>
          <w:numId w:val="13"/>
        </w:numPr>
        <w:rPr>
          <w:rFonts w:asciiTheme="minorHAnsi" w:hAnsiTheme="minorHAnsi"/>
          <w:b/>
          <w:sz w:val="22"/>
          <w:szCs w:val="22"/>
        </w:rPr>
      </w:pPr>
      <w:r w:rsidRPr="00A23C37">
        <w:rPr>
          <w:rFonts w:asciiTheme="minorHAnsi" w:hAnsiTheme="minorHAnsi"/>
          <w:sz w:val="22"/>
          <w:szCs w:val="22"/>
        </w:rPr>
        <w:t xml:space="preserve">Coaches will </w:t>
      </w:r>
      <w:r w:rsidRPr="00A23C37">
        <w:rPr>
          <w:rFonts w:asciiTheme="minorHAnsi" w:hAnsiTheme="minorHAnsi"/>
          <w:b/>
          <w:sz w:val="22"/>
          <w:szCs w:val="22"/>
        </w:rPr>
        <w:t>not</w:t>
      </w:r>
      <w:r w:rsidRPr="00A23C37">
        <w:rPr>
          <w:rFonts w:asciiTheme="minorHAnsi" w:hAnsiTheme="minorHAnsi"/>
          <w:sz w:val="22"/>
          <w:szCs w:val="22"/>
        </w:rPr>
        <w:t>:</w:t>
      </w:r>
    </w:p>
    <w:p w:rsidR="00BD787C" w:rsidRPr="00A23C37" w:rsidRDefault="00BD787C" w:rsidP="00BD787C">
      <w:pPr>
        <w:numPr>
          <w:ilvl w:val="0"/>
          <w:numId w:val="12"/>
        </w:numPr>
        <w:rPr>
          <w:rFonts w:asciiTheme="minorHAnsi" w:hAnsiTheme="minorHAnsi"/>
          <w:sz w:val="22"/>
          <w:szCs w:val="22"/>
        </w:rPr>
      </w:pPr>
      <w:r w:rsidRPr="00A23C37">
        <w:rPr>
          <w:rFonts w:asciiTheme="minorHAnsi" w:hAnsiTheme="minorHAnsi"/>
          <w:sz w:val="22"/>
          <w:szCs w:val="22"/>
        </w:rPr>
        <w:t>Exceed the authority of assigned position</w:t>
      </w:r>
    </w:p>
    <w:p w:rsidR="00B80169" w:rsidRPr="00A23C37" w:rsidRDefault="007A5BEE" w:rsidP="007A5BEE">
      <w:pPr>
        <w:numPr>
          <w:ilvl w:val="0"/>
          <w:numId w:val="12"/>
        </w:numPr>
        <w:rPr>
          <w:rFonts w:asciiTheme="minorHAnsi" w:hAnsiTheme="minorHAnsi"/>
          <w:sz w:val="22"/>
          <w:szCs w:val="22"/>
        </w:rPr>
      </w:pPr>
      <w:r w:rsidRPr="00A23C37">
        <w:rPr>
          <w:rFonts w:asciiTheme="minorHAnsi" w:hAnsiTheme="minorHAnsi"/>
          <w:sz w:val="22"/>
          <w:szCs w:val="22"/>
        </w:rPr>
        <w:t xml:space="preserve">Provide athletes with, or promote, encourage or condone the use by athletes of </w:t>
      </w:r>
      <w:r w:rsidR="00B80169" w:rsidRPr="00A23C37">
        <w:rPr>
          <w:rFonts w:asciiTheme="minorHAnsi" w:hAnsiTheme="minorHAnsi"/>
          <w:sz w:val="22"/>
          <w:szCs w:val="22"/>
        </w:rPr>
        <w:t>illegal</w:t>
      </w:r>
      <w:r w:rsidRPr="00A23C37">
        <w:rPr>
          <w:rFonts w:asciiTheme="minorHAnsi" w:hAnsiTheme="minorHAnsi"/>
          <w:sz w:val="22"/>
          <w:szCs w:val="22"/>
        </w:rPr>
        <w:t xml:space="preserve"> drugs, alcohol, or performance enhancing substances or methods. </w:t>
      </w:r>
    </w:p>
    <w:p w:rsidR="00BD787C" w:rsidRPr="00A23C37" w:rsidRDefault="00BD787C" w:rsidP="007A5BEE">
      <w:pPr>
        <w:numPr>
          <w:ilvl w:val="0"/>
          <w:numId w:val="12"/>
        </w:numPr>
        <w:rPr>
          <w:rFonts w:asciiTheme="minorHAnsi" w:hAnsiTheme="minorHAnsi"/>
          <w:sz w:val="22"/>
          <w:szCs w:val="22"/>
        </w:rPr>
      </w:pPr>
      <w:r w:rsidRPr="00A23C37">
        <w:rPr>
          <w:rFonts w:asciiTheme="minorHAnsi" w:hAnsiTheme="minorHAnsi"/>
          <w:sz w:val="22"/>
          <w:szCs w:val="22"/>
        </w:rPr>
        <w:t xml:space="preserve">Engage in a sexual relationship with an athlete </w:t>
      </w:r>
    </w:p>
    <w:p w:rsidR="002A6BBE" w:rsidRPr="00A23C37" w:rsidRDefault="002A6BBE" w:rsidP="002A6BBE">
      <w:pPr>
        <w:suppressAutoHyphens/>
        <w:contextualSpacing/>
        <w:mirrorIndents/>
        <w:jc w:val="both"/>
        <w:rPr>
          <w:rFonts w:asciiTheme="minorHAnsi" w:hAnsiTheme="minorHAnsi"/>
          <w:sz w:val="22"/>
          <w:szCs w:val="22"/>
        </w:rPr>
      </w:pPr>
      <w:r w:rsidRPr="00A23C37">
        <w:rPr>
          <w:rFonts w:asciiTheme="minorHAnsi" w:hAnsiTheme="minorHAnsi"/>
          <w:sz w:val="22"/>
          <w:szCs w:val="22"/>
        </w:rPr>
        <w:t xml:space="preserve"> </w:t>
      </w:r>
    </w:p>
    <w:p w:rsidR="002A6BBE" w:rsidRPr="00A23C37" w:rsidRDefault="002A6BBE" w:rsidP="002A6BBE">
      <w:pPr>
        <w:pStyle w:val="BodyText2"/>
        <w:widowControl w:val="0"/>
        <w:contextualSpacing/>
        <w:mirrorIndents/>
        <w:rPr>
          <w:rFonts w:asciiTheme="minorHAnsi" w:hAnsiTheme="minorHAnsi" w:cs="Times New Roman"/>
          <w:sz w:val="22"/>
          <w:szCs w:val="22"/>
        </w:rPr>
      </w:pPr>
      <w:r w:rsidRPr="00A23C37">
        <w:rPr>
          <w:rFonts w:asciiTheme="minorHAnsi" w:hAnsiTheme="minorHAnsi" w:cs="Times New Roman"/>
          <w:sz w:val="22"/>
          <w:szCs w:val="22"/>
        </w:rPr>
        <w:t xml:space="preserve">Athletes </w:t>
      </w:r>
      <w:r w:rsidRPr="00A23C37">
        <w:rPr>
          <w:rFonts w:asciiTheme="minorHAnsi" w:hAnsiTheme="minorHAnsi" w:cs="Times New Roman"/>
          <w:b w:val="0"/>
          <w:sz w:val="22"/>
          <w:szCs w:val="22"/>
        </w:rPr>
        <w:t>(with the assistance of their caregivers when necessary)</w:t>
      </w:r>
    </w:p>
    <w:p w:rsidR="002A6BBE" w:rsidRPr="00A23C37" w:rsidRDefault="002A6BBE" w:rsidP="00B80169">
      <w:pPr>
        <w:pStyle w:val="ListParagraph"/>
        <w:numPr>
          <w:ilvl w:val="0"/>
          <w:numId w:val="13"/>
        </w:numPr>
        <w:rPr>
          <w:rFonts w:asciiTheme="minorHAnsi" w:hAnsiTheme="minorHAnsi"/>
          <w:bCs/>
          <w:sz w:val="22"/>
          <w:szCs w:val="22"/>
        </w:rPr>
      </w:pPr>
      <w:r w:rsidRPr="00A23C37">
        <w:rPr>
          <w:rFonts w:asciiTheme="minorHAnsi" w:hAnsiTheme="minorHAnsi"/>
          <w:sz w:val="22"/>
          <w:szCs w:val="22"/>
        </w:rPr>
        <w:t xml:space="preserve">In addition to section </w:t>
      </w:r>
      <w:r w:rsidR="007A5BEE" w:rsidRPr="00A23C37">
        <w:rPr>
          <w:rFonts w:asciiTheme="minorHAnsi" w:hAnsiTheme="minorHAnsi"/>
          <w:sz w:val="22"/>
          <w:szCs w:val="22"/>
        </w:rPr>
        <w:t>6</w:t>
      </w:r>
      <w:r w:rsidRPr="00A23C37">
        <w:rPr>
          <w:rFonts w:asciiTheme="minorHAnsi" w:hAnsiTheme="minorHAnsi"/>
          <w:sz w:val="22"/>
          <w:szCs w:val="22"/>
        </w:rPr>
        <w:t xml:space="preserve"> (above), </w:t>
      </w:r>
      <w:r w:rsidRPr="00A23C37">
        <w:rPr>
          <w:rFonts w:asciiTheme="minorHAnsi" w:hAnsiTheme="minorHAnsi"/>
          <w:bCs/>
          <w:sz w:val="22"/>
          <w:szCs w:val="22"/>
        </w:rPr>
        <w:t>athletes will have additional responsibilities to:</w:t>
      </w:r>
    </w:p>
    <w:p w:rsidR="002A6BBE" w:rsidRPr="00A23C37" w:rsidRDefault="002A6BBE" w:rsidP="002A6BBE">
      <w:pPr>
        <w:pStyle w:val="ListParagraph"/>
        <w:numPr>
          <w:ilvl w:val="0"/>
          <w:numId w:val="6"/>
        </w:numPr>
        <w:ind w:left="1080"/>
        <w:rPr>
          <w:rFonts w:asciiTheme="minorHAnsi" w:hAnsiTheme="minorHAnsi"/>
          <w:sz w:val="22"/>
          <w:szCs w:val="22"/>
        </w:rPr>
      </w:pPr>
      <w:r w:rsidRPr="00A23C37">
        <w:rPr>
          <w:rFonts w:asciiTheme="minorHAnsi" w:hAnsiTheme="minorHAnsi"/>
          <w:sz w:val="22"/>
          <w:szCs w:val="22"/>
        </w:rPr>
        <w:t>Report any medical problems in a timely fashion, when such problems may limit their ability to travel, practice, or compete; or in the case of carded athletes, interfere with the athlete’s ability to fulfill requirements under the Athlete Assistance Program</w:t>
      </w:r>
    </w:p>
    <w:p w:rsidR="002A6BBE" w:rsidRPr="00A23C37" w:rsidRDefault="002A6BBE" w:rsidP="002A6BBE">
      <w:pPr>
        <w:pStyle w:val="ListParagraph"/>
        <w:numPr>
          <w:ilvl w:val="0"/>
          <w:numId w:val="6"/>
        </w:numPr>
        <w:ind w:left="1080"/>
        <w:rPr>
          <w:rFonts w:asciiTheme="minorHAnsi" w:hAnsiTheme="minorHAnsi"/>
          <w:sz w:val="22"/>
          <w:szCs w:val="22"/>
        </w:rPr>
      </w:pPr>
      <w:r w:rsidRPr="00A23C37">
        <w:rPr>
          <w:rFonts w:asciiTheme="minorHAnsi" w:hAnsiTheme="minorHAnsi"/>
          <w:sz w:val="22"/>
          <w:szCs w:val="22"/>
        </w:rPr>
        <w:t xml:space="preserve">Participate and appear on-time and </w:t>
      </w:r>
      <w:r w:rsidR="007A5BEE" w:rsidRPr="00A23C37">
        <w:rPr>
          <w:rFonts w:asciiTheme="minorHAnsi" w:hAnsiTheme="minorHAnsi"/>
          <w:sz w:val="22"/>
          <w:szCs w:val="22"/>
        </w:rPr>
        <w:t xml:space="preserve">be </w:t>
      </w:r>
      <w:r w:rsidRPr="00A23C37">
        <w:rPr>
          <w:rFonts w:asciiTheme="minorHAnsi" w:hAnsiTheme="minorHAnsi"/>
          <w:sz w:val="22"/>
          <w:szCs w:val="22"/>
        </w:rPr>
        <w:t>prepared to participate to their best abilities in all competitions, practices, training sessions, tryouts, tournaments, and events</w:t>
      </w:r>
    </w:p>
    <w:p w:rsidR="002A6BBE" w:rsidRPr="00A23C37" w:rsidRDefault="002A6BBE" w:rsidP="002A6BBE">
      <w:pPr>
        <w:pStyle w:val="ListParagraph"/>
        <w:numPr>
          <w:ilvl w:val="0"/>
          <w:numId w:val="6"/>
        </w:numPr>
        <w:ind w:left="1080"/>
        <w:rPr>
          <w:rFonts w:asciiTheme="minorHAnsi" w:hAnsiTheme="minorHAnsi"/>
          <w:sz w:val="22"/>
          <w:szCs w:val="22"/>
        </w:rPr>
      </w:pPr>
      <w:r w:rsidRPr="00A23C37">
        <w:rPr>
          <w:rFonts w:asciiTheme="minorHAnsi" w:hAnsiTheme="minorHAnsi"/>
          <w:sz w:val="22"/>
          <w:szCs w:val="22"/>
        </w:rPr>
        <w:t>Properly represent themselves and not attempt to participate in a competition for which they are not eligible by reason of age, classification, or other reason</w:t>
      </w:r>
    </w:p>
    <w:p w:rsidR="002A6BBE" w:rsidRPr="00A23C37" w:rsidRDefault="002A6BBE" w:rsidP="002A6BBE">
      <w:pPr>
        <w:pStyle w:val="ListParagraph"/>
        <w:numPr>
          <w:ilvl w:val="0"/>
          <w:numId w:val="6"/>
        </w:numPr>
        <w:ind w:left="1080"/>
        <w:rPr>
          <w:rFonts w:asciiTheme="minorHAnsi" w:hAnsiTheme="minorHAnsi"/>
          <w:sz w:val="22"/>
          <w:szCs w:val="22"/>
        </w:rPr>
      </w:pPr>
      <w:r w:rsidRPr="00A23C37">
        <w:rPr>
          <w:rFonts w:asciiTheme="minorHAnsi" w:hAnsiTheme="minorHAnsi"/>
          <w:sz w:val="22"/>
          <w:szCs w:val="22"/>
        </w:rPr>
        <w:t xml:space="preserve">Adhere to </w:t>
      </w:r>
      <w:r w:rsidR="0071385C">
        <w:rPr>
          <w:rFonts w:asciiTheme="minorHAnsi" w:hAnsiTheme="minorHAnsi"/>
          <w:sz w:val="22"/>
          <w:szCs w:val="22"/>
        </w:rPr>
        <w:t>the Association</w:t>
      </w:r>
      <w:r w:rsidRPr="00A23C37">
        <w:rPr>
          <w:rFonts w:asciiTheme="minorHAnsi" w:hAnsiTheme="minorHAnsi"/>
          <w:sz w:val="22"/>
          <w:szCs w:val="22"/>
        </w:rPr>
        <w:t>’s rules and requirements regarding clothing and equipment</w:t>
      </w:r>
    </w:p>
    <w:p w:rsidR="002A6BBE" w:rsidRPr="00A23C37" w:rsidRDefault="002A6BBE" w:rsidP="002A6BBE">
      <w:pPr>
        <w:pStyle w:val="ListParagraph"/>
        <w:numPr>
          <w:ilvl w:val="0"/>
          <w:numId w:val="6"/>
        </w:numPr>
        <w:ind w:left="1080"/>
        <w:rPr>
          <w:rFonts w:asciiTheme="minorHAnsi" w:hAnsiTheme="minorHAnsi"/>
          <w:sz w:val="22"/>
          <w:szCs w:val="22"/>
        </w:rPr>
      </w:pPr>
      <w:r w:rsidRPr="00A23C37">
        <w:rPr>
          <w:rFonts w:asciiTheme="minorHAnsi" w:hAnsiTheme="minorHAnsi"/>
          <w:sz w:val="22"/>
          <w:szCs w:val="22"/>
        </w:rPr>
        <w:t>Never ridicule a participant for a poor performance or practice</w:t>
      </w:r>
    </w:p>
    <w:p w:rsidR="002A6BBE" w:rsidRPr="00A23C37" w:rsidRDefault="002A6BBE" w:rsidP="002A6BBE">
      <w:pPr>
        <w:pStyle w:val="ListParagraph"/>
        <w:numPr>
          <w:ilvl w:val="0"/>
          <w:numId w:val="6"/>
        </w:numPr>
        <w:ind w:left="1080"/>
        <w:rPr>
          <w:rFonts w:asciiTheme="minorHAnsi" w:hAnsiTheme="minorHAnsi"/>
          <w:sz w:val="22"/>
          <w:szCs w:val="22"/>
        </w:rPr>
      </w:pPr>
      <w:r w:rsidRPr="00A23C37">
        <w:rPr>
          <w:rFonts w:asciiTheme="minorHAnsi" w:hAnsiTheme="minorHAnsi"/>
          <w:sz w:val="22"/>
          <w:szCs w:val="22"/>
        </w:rPr>
        <w:t>Act in a sportsmanlike manner and not display appearances of violence, foul language, or gestures to other players, officials, coaches, or spectators</w:t>
      </w:r>
    </w:p>
    <w:p w:rsidR="002A6BBE" w:rsidRPr="00A23C37" w:rsidRDefault="002A6BBE" w:rsidP="002A6BBE">
      <w:pPr>
        <w:pStyle w:val="ListParagraph"/>
        <w:numPr>
          <w:ilvl w:val="0"/>
          <w:numId w:val="6"/>
        </w:numPr>
        <w:ind w:left="1080"/>
        <w:rPr>
          <w:rFonts w:asciiTheme="minorHAnsi" w:hAnsiTheme="minorHAnsi"/>
          <w:sz w:val="22"/>
          <w:szCs w:val="22"/>
        </w:rPr>
      </w:pPr>
      <w:r w:rsidRPr="00A23C37">
        <w:rPr>
          <w:rFonts w:asciiTheme="minorHAnsi" w:hAnsiTheme="minorHAnsi"/>
          <w:sz w:val="22"/>
          <w:szCs w:val="22"/>
        </w:rPr>
        <w:t xml:space="preserve">Dress in a manner representative of </w:t>
      </w:r>
      <w:r w:rsidR="00FB0647">
        <w:rPr>
          <w:rFonts w:asciiTheme="minorHAnsi" w:hAnsiTheme="minorHAnsi"/>
          <w:sz w:val="22"/>
          <w:szCs w:val="22"/>
        </w:rPr>
        <w:t xml:space="preserve">the </w:t>
      </w:r>
      <w:r w:rsidR="0071385C">
        <w:rPr>
          <w:rFonts w:asciiTheme="minorHAnsi" w:hAnsiTheme="minorHAnsi"/>
          <w:sz w:val="22"/>
          <w:szCs w:val="22"/>
        </w:rPr>
        <w:t>Association</w:t>
      </w:r>
      <w:r w:rsidR="007A5BEE" w:rsidRPr="00A23C37">
        <w:rPr>
          <w:rFonts w:asciiTheme="minorHAnsi" w:hAnsiTheme="minorHAnsi"/>
          <w:sz w:val="22"/>
          <w:szCs w:val="22"/>
        </w:rPr>
        <w:t>,</w:t>
      </w:r>
      <w:r w:rsidRPr="00A23C37">
        <w:rPr>
          <w:rFonts w:asciiTheme="minorHAnsi" w:hAnsiTheme="minorHAnsi"/>
          <w:sz w:val="22"/>
          <w:szCs w:val="22"/>
        </w:rPr>
        <w:t xml:space="preserve"> focusing on neatness, cleanliness, and discretion</w:t>
      </w:r>
    </w:p>
    <w:p w:rsidR="002A6BBE" w:rsidRPr="00A23C37" w:rsidRDefault="002A6BBE" w:rsidP="002A6BBE">
      <w:pPr>
        <w:pStyle w:val="ListParagraph"/>
        <w:numPr>
          <w:ilvl w:val="0"/>
          <w:numId w:val="6"/>
        </w:numPr>
        <w:ind w:left="1080"/>
        <w:rPr>
          <w:rFonts w:asciiTheme="minorHAnsi" w:hAnsiTheme="minorHAnsi"/>
          <w:b/>
          <w:sz w:val="22"/>
          <w:szCs w:val="22"/>
        </w:rPr>
      </w:pPr>
      <w:r w:rsidRPr="00A23C37">
        <w:rPr>
          <w:rFonts w:asciiTheme="minorHAnsi" w:hAnsiTheme="minorHAnsi"/>
          <w:sz w:val="22"/>
          <w:szCs w:val="22"/>
        </w:rPr>
        <w:lastRenderedPageBreak/>
        <w:t xml:space="preserve">Act in accordance with </w:t>
      </w:r>
      <w:r w:rsidR="00FB0647">
        <w:rPr>
          <w:rFonts w:asciiTheme="minorHAnsi" w:hAnsiTheme="minorHAnsi"/>
          <w:sz w:val="22"/>
          <w:szCs w:val="22"/>
        </w:rPr>
        <w:t xml:space="preserve">the </w:t>
      </w:r>
      <w:r w:rsidR="0071385C">
        <w:rPr>
          <w:rFonts w:asciiTheme="minorHAnsi" w:hAnsiTheme="minorHAnsi"/>
          <w:sz w:val="22"/>
          <w:szCs w:val="22"/>
        </w:rPr>
        <w:t>Association</w:t>
      </w:r>
      <w:r w:rsidRPr="00A23C37">
        <w:rPr>
          <w:rFonts w:asciiTheme="minorHAnsi" w:hAnsiTheme="minorHAnsi"/>
          <w:sz w:val="22"/>
          <w:szCs w:val="22"/>
        </w:rPr>
        <w:t>’s policies and procedures and, when applicable, additional rules as outlined by coaches or managers</w:t>
      </w:r>
    </w:p>
    <w:p w:rsidR="00E13CFF" w:rsidRDefault="008C4476" w:rsidP="0071385C">
      <w:pPr>
        <w:pStyle w:val="ListParagraph"/>
        <w:numPr>
          <w:ilvl w:val="0"/>
          <w:numId w:val="6"/>
        </w:numPr>
        <w:ind w:left="1080"/>
        <w:rPr>
          <w:rFonts w:asciiTheme="minorHAnsi" w:hAnsiTheme="minorHAnsi"/>
          <w:sz w:val="22"/>
          <w:szCs w:val="22"/>
        </w:rPr>
      </w:pPr>
      <w:r w:rsidRPr="00A23C37">
        <w:rPr>
          <w:rFonts w:asciiTheme="minorHAnsi" w:hAnsiTheme="minorHAnsi"/>
          <w:sz w:val="22"/>
          <w:szCs w:val="22"/>
        </w:rPr>
        <w:t xml:space="preserve">Refrain from consuming </w:t>
      </w:r>
      <w:r w:rsidR="00B80169" w:rsidRPr="00A23C37">
        <w:rPr>
          <w:rFonts w:asciiTheme="minorHAnsi" w:hAnsiTheme="minorHAnsi"/>
          <w:sz w:val="22"/>
          <w:szCs w:val="22"/>
        </w:rPr>
        <w:t>illegal</w:t>
      </w:r>
      <w:r w:rsidRPr="00A23C37">
        <w:rPr>
          <w:rFonts w:asciiTheme="minorHAnsi" w:hAnsiTheme="minorHAnsi"/>
          <w:sz w:val="22"/>
          <w:szCs w:val="22"/>
        </w:rPr>
        <w:t xml:space="preserve"> drugs, alcohol</w:t>
      </w:r>
      <w:r w:rsidR="007A5BEE" w:rsidRPr="00A23C37">
        <w:rPr>
          <w:rFonts w:asciiTheme="minorHAnsi" w:hAnsiTheme="minorHAnsi"/>
          <w:sz w:val="22"/>
          <w:szCs w:val="22"/>
        </w:rPr>
        <w:t xml:space="preserve"> or performance enhancing substances or methods</w:t>
      </w:r>
      <w:r w:rsidRPr="00A23C37">
        <w:rPr>
          <w:rFonts w:asciiTheme="minorHAnsi" w:hAnsiTheme="minorHAnsi"/>
          <w:sz w:val="22"/>
          <w:szCs w:val="22"/>
        </w:rPr>
        <w:t xml:space="preserve"> while participating in </w:t>
      </w:r>
      <w:r w:rsidR="0071385C">
        <w:rPr>
          <w:rFonts w:asciiTheme="minorHAnsi" w:hAnsiTheme="minorHAnsi"/>
          <w:sz w:val="22"/>
          <w:szCs w:val="22"/>
        </w:rPr>
        <w:t>the Association</w:t>
      </w:r>
      <w:r w:rsidRPr="00A23C37">
        <w:rPr>
          <w:rFonts w:asciiTheme="minorHAnsi" w:hAnsiTheme="minorHAnsi"/>
          <w:sz w:val="22"/>
          <w:szCs w:val="22"/>
        </w:rPr>
        <w:t xml:space="preserve"> competitions</w:t>
      </w:r>
      <w:r w:rsidR="007A5BEE" w:rsidRPr="00A23C37">
        <w:rPr>
          <w:rFonts w:asciiTheme="minorHAnsi" w:hAnsiTheme="minorHAnsi"/>
          <w:sz w:val="22"/>
          <w:szCs w:val="22"/>
        </w:rPr>
        <w:t>.</w:t>
      </w:r>
      <w:r w:rsidR="0071385C" w:rsidRPr="00A23C37">
        <w:rPr>
          <w:rFonts w:asciiTheme="minorHAnsi" w:hAnsiTheme="minorHAnsi"/>
          <w:sz w:val="22"/>
          <w:szCs w:val="22"/>
        </w:rPr>
        <w:t xml:space="preserve"> </w:t>
      </w:r>
    </w:p>
    <w:p w:rsidR="003D0C66" w:rsidRDefault="003D0C66" w:rsidP="003D0C66">
      <w:pPr>
        <w:rPr>
          <w:rFonts w:asciiTheme="minorHAnsi" w:hAnsiTheme="minorHAnsi"/>
          <w:sz w:val="22"/>
          <w:szCs w:val="22"/>
        </w:rPr>
      </w:pPr>
    </w:p>
    <w:p w:rsidR="003D0C66" w:rsidRDefault="003D0C66" w:rsidP="003D0C66">
      <w:pPr>
        <w:rPr>
          <w:rFonts w:asciiTheme="minorHAnsi" w:hAnsiTheme="minorHAnsi"/>
          <w:sz w:val="22"/>
          <w:szCs w:val="22"/>
        </w:rPr>
      </w:pPr>
    </w:p>
    <w:p w:rsidR="003D0C66" w:rsidRPr="003D0C66" w:rsidRDefault="00B42979" w:rsidP="003D0C66">
      <w:pPr>
        <w:tabs>
          <w:tab w:val="right" w:pos="9900"/>
        </w:tabs>
        <w:rPr>
          <w:rFonts w:asciiTheme="minorHAnsi" w:hAnsiTheme="minorHAnsi"/>
          <w:sz w:val="22"/>
          <w:szCs w:val="22"/>
        </w:rPr>
      </w:pPr>
      <w:r>
        <w:rPr>
          <w:rFonts w:asciiTheme="minorHAnsi" w:hAnsiTheme="minorHAnsi"/>
          <w:sz w:val="22"/>
          <w:szCs w:val="22"/>
          <w:u w:val="single"/>
        </w:rPr>
        <w:t>Manitoba Orienteering Assiciation</w:t>
      </w:r>
      <w:r w:rsidR="003D0C66">
        <w:rPr>
          <w:rFonts w:asciiTheme="minorHAnsi" w:hAnsiTheme="minorHAnsi"/>
          <w:sz w:val="22"/>
          <w:szCs w:val="22"/>
        </w:rPr>
        <w:tab/>
        <w:t xml:space="preserve">Board Approval Date: </w:t>
      </w:r>
      <w:r w:rsidR="00334E70">
        <w:rPr>
          <w:rFonts w:asciiTheme="minorHAnsi" w:hAnsiTheme="minorHAnsi"/>
          <w:sz w:val="22"/>
          <w:szCs w:val="22"/>
          <w:u w:val="single"/>
        </w:rPr>
        <w:t>16 D</w:t>
      </w:r>
      <w:r w:rsidR="001B237D">
        <w:rPr>
          <w:rFonts w:asciiTheme="minorHAnsi" w:hAnsiTheme="minorHAnsi"/>
          <w:sz w:val="22"/>
          <w:szCs w:val="22"/>
          <w:u w:val="single"/>
        </w:rPr>
        <w:t>ecember</w:t>
      </w:r>
      <w:r w:rsidRPr="00B42979">
        <w:rPr>
          <w:rFonts w:asciiTheme="minorHAnsi" w:hAnsiTheme="minorHAnsi"/>
          <w:sz w:val="22"/>
          <w:szCs w:val="22"/>
          <w:u w:val="single"/>
        </w:rPr>
        <w:t xml:space="preserve"> 2015</w:t>
      </w:r>
    </w:p>
    <w:sectPr w:rsidR="003D0C66" w:rsidRPr="003D0C66" w:rsidSect="002A6BBE">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39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B95" w:rsidRDefault="00150B95">
      <w:r>
        <w:separator/>
      </w:r>
    </w:p>
  </w:endnote>
  <w:endnote w:type="continuationSeparator" w:id="0">
    <w:p w:rsidR="00150B95" w:rsidRDefault="0015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Ubuntu">
    <w:altName w:val="Segoe Script"/>
    <w:charset w:val="00"/>
    <w:family w:val="swiss"/>
    <w:pitch w:val="variable"/>
    <w:sig w:usb0="E00002F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D4E" w:rsidRDefault="00ED7D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E8" w:rsidRPr="00ED7D4E" w:rsidRDefault="00ED7D4E" w:rsidP="00ED7D4E">
    <w:pPr>
      <w:pStyle w:val="Footer"/>
      <w:tabs>
        <w:tab w:val="clear" w:pos="4320"/>
        <w:tab w:val="clear" w:pos="8640"/>
        <w:tab w:val="right" w:pos="9720"/>
      </w:tabs>
      <w:rPr>
        <w:rFonts w:ascii="Arial" w:hAnsi="Arial" w:cs="Arial"/>
        <w:i/>
        <w:sz w:val="18"/>
        <w:szCs w:val="18"/>
      </w:rPr>
    </w:pPr>
    <w:r>
      <w:rPr>
        <w:rFonts w:ascii="Arial" w:hAnsi="Arial" w:cs="Arial"/>
        <w:i/>
        <w:sz w:val="18"/>
        <w:szCs w:val="18"/>
      </w:rPr>
      <w:t>Sport Manitoba revised date:  June 2014</w:t>
    </w:r>
    <w:r>
      <w:rPr>
        <w:rFonts w:ascii="Arial" w:hAnsi="Arial" w:cs="Arial"/>
        <w:i/>
        <w:sz w:val="18"/>
        <w:szCs w:val="18"/>
      </w:rPr>
      <w:tab/>
    </w:r>
    <w:r w:rsidR="00D86CE8" w:rsidRPr="00ED7D4E">
      <w:rPr>
        <w:rFonts w:ascii="Arial" w:hAnsi="Arial" w:cs="Arial"/>
        <w:i/>
        <w:sz w:val="18"/>
        <w:szCs w:val="18"/>
      </w:rPr>
      <w:t xml:space="preserve">Page </w:t>
    </w:r>
    <w:r w:rsidR="002C6190" w:rsidRPr="00ED7D4E">
      <w:rPr>
        <w:rFonts w:ascii="Arial" w:hAnsi="Arial" w:cs="Arial"/>
        <w:b/>
        <w:bCs/>
        <w:i/>
        <w:sz w:val="18"/>
        <w:szCs w:val="18"/>
      </w:rPr>
      <w:fldChar w:fldCharType="begin"/>
    </w:r>
    <w:r w:rsidR="00D86CE8" w:rsidRPr="00ED7D4E">
      <w:rPr>
        <w:rFonts w:ascii="Arial" w:hAnsi="Arial" w:cs="Arial"/>
        <w:b/>
        <w:bCs/>
        <w:i/>
        <w:sz w:val="18"/>
        <w:szCs w:val="18"/>
      </w:rPr>
      <w:instrText xml:space="preserve"> PAGE </w:instrText>
    </w:r>
    <w:r w:rsidR="002C6190" w:rsidRPr="00ED7D4E">
      <w:rPr>
        <w:rFonts w:ascii="Arial" w:hAnsi="Arial" w:cs="Arial"/>
        <w:b/>
        <w:bCs/>
        <w:i/>
        <w:sz w:val="18"/>
        <w:szCs w:val="18"/>
      </w:rPr>
      <w:fldChar w:fldCharType="separate"/>
    </w:r>
    <w:r w:rsidR="00054135">
      <w:rPr>
        <w:rFonts w:ascii="Arial" w:hAnsi="Arial" w:cs="Arial"/>
        <w:b/>
        <w:bCs/>
        <w:i/>
        <w:noProof/>
        <w:sz w:val="18"/>
        <w:szCs w:val="18"/>
      </w:rPr>
      <w:t>1</w:t>
    </w:r>
    <w:r w:rsidR="002C6190" w:rsidRPr="00ED7D4E">
      <w:rPr>
        <w:rFonts w:ascii="Arial" w:hAnsi="Arial" w:cs="Arial"/>
        <w:b/>
        <w:bCs/>
        <w:i/>
        <w:sz w:val="18"/>
        <w:szCs w:val="18"/>
      </w:rPr>
      <w:fldChar w:fldCharType="end"/>
    </w:r>
    <w:r w:rsidR="00D86CE8" w:rsidRPr="00ED7D4E">
      <w:rPr>
        <w:rFonts w:ascii="Arial" w:hAnsi="Arial" w:cs="Arial"/>
        <w:i/>
        <w:sz w:val="18"/>
        <w:szCs w:val="18"/>
      </w:rPr>
      <w:t xml:space="preserve"> of </w:t>
    </w:r>
    <w:r w:rsidR="002C6190" w:rsidRPr="00ED7D4E">
      <w:rPr>
        <w:rFonts w:ascii="Arial" w:hAnsi="Arial" w:cs="Arial"/>
        <w:b/>
        <w:bCs/>
        <w:i/>
        <w:sz w:val="18"/>
        <w:szCs w:val="18"/>
      </w:rPr>
      <w:fldChar w:fldCharType="begin"/>
    </w:r>
    <w:r w:rsidR="00D86CE8" w:rsidRPr="00ED7D4E">
      <w:rPr>
        <w:rFonts w:ascii="Arial" w:hAnsi="Arial" w:cs="Arial"/>
        <w:b/>
        <w:bCs/>
        <w:i/>
        <w:sz w:val="18"/>
        <w:szCs w:val="18"/>
      </w:rPr>
      <w:instrText xml:space="preserve"> NUMPAGES  </w:instrText>
    </w:r>
    <w:r w:rsidR="002C6190" w:rsidRPr="00ED7D4E">
      <w:rPr>
        <w:rFonts w:ascii="Arial" w:hAnsi="Arial" w:cs="Arial"/>
        <w:b/>
        <w:bCs/>
        <w:i/>
        <w:sz w:val="18"/>
        <w:szCs w:val="18"/>
      </w:rPr>
      <w:fldChar w:fldCharType="separate"/>
    </w:r>
    <w:r w:rsidR="00054135">
      <w:rPr>
        <w:rFonts w:ascii="Arial" w:hAnsi="Arial" w:cs="Arial"/>
        <w:b/>
        <w:bCs/>
        <w:i/>
        <w:noProof/>
        <w:sz w:val="18"/>
        <w:szCs w:val="18"/>
      </w:rPr>
      <w:t>5</w:t>
    </w:r>
    <w:r w:rsidR="002C6190" w:rsidRPr="00ED7D4E">
      <w:rPr>
        <w:rFonts w:ascii="Arial" w:hAnsi="Arial" w:cs="Arial"/>
        <w:b/>
        <w:bCs/>
        <w:i/>
        <w:sz w:val="18"/>
        <w:szCs w:val="18"/>
      </w:rPr>
      <w:fldChar w:fldCharType="end"/>
    </w:r>
  </w:p>
  <w:p w:rsidR="00D86CE8" w:rsidRPr="00ED7D4E" w:rsidRDefault="00D86CE8">
    <w:pPr>
      <w:pStyle w:val="Footer"/>
      <w:rPr>
        <w:rFonts w:ascii="Arial" w:hAnsi="Arial" w:cs="Arial"/>
        <w:i/>
        <w:sz w:val="18"/>
        <w:szCs w:val="18"/>
        <w:lang w:val="en-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D4E" w:rsidRDefault="00ED7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B95" w:rsidRDefault="00150B95">
      <w:r>
        <w:separator/>
      </w:r>
    </w:p>
  </w:footnote>
  <w:footnote w:type="continuationSeparator" w:id="0">
    <w:p w:rsidR="00150B95" w:rsidRDefault="00150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D4E" w:rsidRDefault="00ED7D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E8" w:rsidRDefault="00D86CE8" w:rsidP="00312DB7">
    <w:pPr>
      <w:pStyle w:val="Header"/>
      <w:jc w:val="center"/>
      <w:rPr>
        <w:rFonts w:ascii="Ubuntu" w:hAnsi="Ubuntu"/>
        <w:b/>
        <w:sz w:val="28"/>
        <w:szCs w:val="28"/>
      </w:rPr>
    </w:pPr>
  </w:p>
  <w:p w:rsidR="00D86CE8" w:rsidRDefault="00D86CE8" w:rsidP="00312DB7">
    <w:pPr>
      <w:pStyle w:val="Header"/>
      <w:jc w:val="center"/>
      <w:rPr>
        <w:rFonts w:ascii="Ubuntu" w:hAnsi="Ubuntu"/>
        <w:b/>
        <w:sz w:val="28"/>
        <w:szCs w:val="28"/>
      </w:rPr>
    </w:pPr>
  </w:p>
  <w:p w:rsidR="00D86CE8" w:rsidRPr="00A23C37" w:rsidRDefault="00D86CE8" w:rsidP="00312DB7">
    <w:pPr>
      <w:pStyle w:val="Header"/>
      <w:jc w:val="center"/>
      <w:rPr>
        <w:rFonts w:asciiTheme="minorHAnsi" w:hAnsiTheme="minorHAnsi"/>
      </w:rPr>
    </w:pPr>
    <w:r w:rsidRPr="00A23C37">
      <w:rPr>
        <w:rFonts w:asciiTheme="minorHAnsi" w:hAnsiTheme="minorHAnsi"/>
        <w:b/>
        <w:sz w:val="28"/>
        <w:szCs w:val="28"/>
      </w:rPr>
      <w:t>Code of Conduct and Ethics</w:t>
    </w:r>
    <w:r w:rsidR="006F738D" w:rsidRPr="00A23C37">
      <w:rPr>
        <w:rFonts w:asciiTheme="minorHAnsi" w:hAnsiTheme="minorHAnsi"/>
        <w:b/>
        <w:sz w:val="28"/>
        <w:szCs w:val="28"/>
      </w:rPr>
      <w:t xml:space="preserve"> Policy</w:t>
    </w:r>
  </w:p>
  <w:p w:rsidR="00D86CE8" w:rsidRDefault="00D86CE8" w:rsidP="00312DB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D4E" w:rsidRDefault="00ED7D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22C72"/>
    <w:multiLevelType w:val="hybridMultilevel"/>
    <w:tmpl w:val="0650A74C"/>
    <w:lvl w:ilvl="0" w:tplc="5074D3C8">
      <w:start w:val="1"/>
      <w:numFmt w:val="lowerRoman"/>
      <w:lvlText w:val="%1."/>
      <w:lvlJc w:val="left"/>
      <w:pPr>
        <w:tabs>
          <w:tab w:val="num" w:pos="1440"/>
        </w:tabs>
        <w:ind w:left="1440" w:hanging="360"/>
      </w:pPr>
      <w:rPr>
        <w:rFonts w:hint="default"/>
      </w:rPr>
    </w:lvl>
    <w:lvl w:ilvl="1" w:tplc="890C1936">
      <w:start w:val="2"/>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53E128F"/>
    <w:multiLevelType w:val="hybridMultilevel"/>
    <w:tmpl w:val="0DC6C93C"/>
    <w:lvl w:ilvl="0" w:tplc="A7DAFBF4">
      <w:start w:val="1"/>
      <w:numFmt w:val="decimal"/>
      <w:lvlText w:val="%1."/>
      <w:lvlJc w:val="left"/>
      <w:pPr>
        <w:ind w:left="360" w:hanging="360"/>
      </w:pPr>
      <w:rPr>
        <w:rFonts w:asciiTheme="minorHAnsi" w:eastAsia="Times New Roman" w:hAnsiTheme="minorHAnsi" w:cs="Times New Roman" w:hint="default"/>
        <w:b w:val="0"/>
        <w:color w:val="auto"/>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B15178"/>
    <w:multiLevelType w:val="hybridMultilevel"/>
    <w:tmpl w:val="7D081428"/>
    <w:lvl w:ilvl="0" w:tplc="15A230D8">
      <w:start w:val="1"/>
      <w:numFmt w:val="lowerRoman"/>
      <w:lvlText w:val="%1."/>
      <w:lvlJc w:val="left"/>
      <w:pPr>
        <w:tabs>
          <w:tab w:val="num" w:pos="900"/>
        </w:tabs>
        <w:ind w:left="9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3F1245"/>
    <w:multiLevelType w:val="hybridMultilevel"/>
    <w:tmpl w:val="93A6B210"/>
    <w:lvl w:ilvl="0" w:tplc="10090017">
      <w:start w:val="1"/>
      <w:numFmt w:val="lowerLetter"/>
      <w:lvlText w:val="%1)"/>
      <w:lvlJc w:val="left"/>
      <w:pPr>
        <w:ind w:left="1440" w:hanging="360"/>
      </w:pPr>
      <w:rPr>
        <w:rFonts w:hint="default"/>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16E87614"/>
    <w:multiLevelType w:val="hybridMultilevel"/>
    <w:tmpl w:val="4CC209CC"/>
    <w:lvl w:ilvl="0" w:tplc="48ECE6B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207A8D"/>
    <w:multiLevelType w:val="hybridMultilevel"/>
    <w:tmpl w:val="BF80022E"/>
    <w:lvl w:ilvl="0" w:tplc="DE2258A0">
      <w:start w:val="1"/>
      <w:numFmt w:val="decimal"/>
      <w:lvlText w:val="%1."/>
      <w:lvlJc w:val="left"/>
      <w:pPr>
        <w:tabs>
          <w:tab w:val="num" w:pos="360"/>
        </w:tabs>
        <w:ind w:left="360" w:hanging="360"/>
      </w:pPr>
      <w:rPr>
        <w:rFonts w:hint="default"/>
        <w:b w:val="0"/>
      </w:rPr>
    </w:lvl>
    <w:lvl w:ilvl="1" w:tplc="1009000F">
      <w:start w:val="1"/>
      <w:numFmt w:val="decimal"/>
      <w:lvlText w:val="%2."/>
      <w:lvlJc w:val="left"/>
      <w:pPr>
        <w:tabs>
          <w:tab w:val="num" w:pos="720"/>
        </w:tabs>
        <w:ind w:left="720" w:hanging="360"/>
      </w:pPr>
      <w:rPr>
        <w:rFonts w:hint="default"/>
        <w:b w:val="0"/>
      </w:rPr>
    </w:lvl>
    <w:lvl w:ilvl="2" w:tplc="15A230D8">
      <w:start w:val="1"/>
      <w:numFmt w:val="lowerRoman"/>
      <w:lvlText w:val="%3."/>
      <w:lvlJc w:val="left"/>
      <w:pPr>
        <w:tabs>
          <w:tab w:val="num" w:pos="900"/>
        </w:tabs>
        <w:ind w:left="900" w:hanging="180"/>
      </w:pPr>
      <w:rPr>
        <w:rFonts w:hint="default"/>
      </w:rPr>
    </w:lvl>
    <w:lvl w:ilvl="3" w:tplc="220A3AF4">
      <w:start w:val="1"/>
      <w:numFmt w:val="lowerLetter"/>
      <w:lvlText w:val="%4)"/>
      <w:lvlJc w:val="left"/>
      <w:pPr>
        <w:tabs>
          <w:tab w:val="num" w:pos="644"/>
        </w:tabs>
        <w:ind w:left="644" w:hanging="360"/>
      </w:pPr>
      <w:rPr>
        <w:rFonts w:ascii="Arial Narrow" w:eastAsia="Times New Roman" w:hAnsi="Arial Narrow" w:cs="Times New Roman" w:hint="default"/>
        <w:b w:val="0"/>
        <w:color w:val="auto"/>
      </w:rPr>
    </w:lvl>
    <w:lvl w:ilvl="4" w:tplc="70841484">
      <w:start w:val="1"/>
      <w:numFmt w:val="lowerRoman"/>
      <w:lvlText w:val="%5."/>
      <w:lvlJc w:val="left"/>
      <w:pPr>
        <w:ind w:left="1440" w:hanging="720"/>
      </w:pPr>
      <w:rPr>
        <w:rFonts w:hint="default"/>
        <w:b w:val="0"/>
        <w:bCs w:val="0"/>
        <w:i w:val="0"/>
        <w:iCs w:val="0"/>
        <w:strike w:val="0"/>
        <w:color w:val="000000"/>
        <w:sz w:val="20"/>
        <w:szCs w:val="20"/>
        <w:u w:val="none"/>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D65186D"/>
    <w:multiLevelType w:val="hybridMultilevel"/>
    <w:tmpl w:val="1DDCC9B6"/>
    <w:lvl w:ilvl="0" w:tplc="10090017">
      <w:start w:val="1"/>
      <w:numFmt w:val="lowerLetter"/>
      <w:lvlText w:val="%1)"/>
      <w:lvlJc w:val="left"/>
      <w:pPr>
        <w:ind w:left="1069" w:hanging="360"/>
      </w:p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7">
    <w:nsid w:val="40AB312D"/>
    <w:multiLevelType w:val="hybridMultilevel"/>
    <w:tmpl w:val="6084172C"/>
    <w:lvl w:ilvl="0" w:tplc="3202DF7C">
      <w:start w:val="1"/>
      <w:numFmt w:val="decimal"/>
      <w:lvlText w:val="%1."/>
      <w:lvlJc w:val="left"/>
      <w:pPr>
        <w:ind w:left="720" w:hanging="360"/>
      </w:pPr>
      <w:rPr>
        <w:rFonts w:ascii="Ubuntu" w:eastAsia="Times New Roman" w:hAnsi="Ubuntu"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1EA02CA"/>
    <w:multiLevelType w:val="hybridMultilevel"/>
    <w:tmpl w:val="CE72694E"/>
    <w:lvl w:ilvl="0" w:tplc="48ECE6B2">
      <w:start w:val="1"/>
      <w:numFmt w:val="lowerLetter"/>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EA5DE6"/>
    <w:multiLevelType w:val="multilevel"/>
    <w:tmpl w:val="8F36835A"/>
    <w:lvl w:ilvl="0">
      <w:start w:val="1"/>
      <w:numFmt w:val="lowerRoman"/>
      <w:lvlText w:val="%1."/>
      <w:lvlJc w:val="left"/>
      <w:pPr>
        <w:tabs>
          <w:tab w:val="num" w:pos="1440"/>
        </w:tabs>
        <w:ind w:left="144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520"/>
        </w:tabs>
        <w:ind w:left="2520" w:hanging="1440"/>
      </w:pPr>
      <w:rPr>
        <w:rFonts w:hint="default"/>
      </w:rPr>
    </w:lvl>
  </w:abstractNum>
  <w:abstractNum w:abstractNumId="10">
    <w:nsid w:val="52EF74AF"/>
    <w:multiLevelType w:val="hybridMultilevel"/>
    <w:tmpl w:val="1DDCC9B6"/>
    <w:lvl w:ilvl="0" w:tplc="10090017">
      <w:start w:val="1"/>
      <w:numFmt w:val="lowerLetter"/>
      <w:lvlText w:val="%1)"/>
      <w:lvlJc w:val="left"/>
      <w:pPr>
        <w:ind w:left="1069" w:hanging="360"/>
      </w:p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1">
    <w:nsid w:val="5A73366E"/>
    <w:multiLevelType w:val="hybridMultilevel"/>
    <w:tmpl w:val="9E74744E"/>
    <w:lvl w:ilvl="0" w:tplc="15A230D8">
      <w:start w:val="1"/>
      <w:numFmt w:val="lowerRoman"/>
      <w:lvlText w:val="%1."/>
      <w:lvlJc w:val="left"/>
      <w:pPr>
        <w:tabs>
          <w:tab w:val="num" w:pos="900"/>
        </w:tabs>
        <w:ind w:left="9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606CC9"/>
    <w:multiLevelType w:val="hybridMultilevel"/>
    <w:tmpl w:val="C99E28C6"/>
    <w:lvl w:ilvl="0" w:tplc="CB0ACB1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9"/>
  </w:num>
  <w:num w:numId="4">
    <w:abstractNumId w:val="8"/>
  </w:num>
  <w:num w:numId="5">
    <w:abstractNumId w:val="7"/>
  </w:num>
  <w:num w:numId="6">
    <w:abstractNumId w:val="12"/>
  </w:num>
  <w:num w:numId="7">
    <w:abstractNumId w:val="4"/>
  </w:num>
  <w:num w:numId="8">
    <w:abstractNumId w:val="2"/>
  </w:num>
  <w:num w:numId="9">
    <w:abstractNumId w:val="11"/>
  </w:num>
  <w:num w:numId="10">
    <w:abstractNumId w:val="3"/>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6BBE"/>
    <w:rsid w:val="00005836"/>
    <w:rsid w:val="00026342"/>
    <w:rsid w:val="00054135"/>
    <w:rsid w:val="000E6C5B"/>
    <w:rsid w:val="0011514E"/>
    <w:rsid w:val="00150B95"/>
    <w:rsid w:val="001B237D"/>
    <w:rsid w:val="00234148"/>
    <w:rsid w:val="002A6BBE"/>
    <w:rsid w:val="002B14B5"/>
    <w:rsid w:val="002C6190"/>
    <w:rsid w:val="002D42EE"/>
    <w:rsid w:val="00312DB7"/>
    <w:rsid w:val="00334E70"/>
    <w:rsid w:val="003D0C66"/>
    <w:rsid w:val="00435298"/>
    <w:rsid w:val="00476E89"/>
    <w:rsid w:val="004D654C"/>
    <w:rsid w:val="004F10E6"/>
    <w:rsid w:val="005136D2"/>
    <w:rsid w:val="00531AD0"/>
    <w:rsid w:val="005344D1"/>
    <w:rsid w:val="00667C9F"/>
    <w:rsid w:val="006A6E10"/>
    <w:rsid w:val="006B5B3C"/>
    <w:rsid w:val="006E3853"/>
    <w:rsid w:val="006F738D"/>
    <w:rsid w:val="0071385C"/>
    <w:rsid w:val="007A0053"/>
    <w:rsid w:val="007A5BEE"/>
    <w:rsid w:val="00814E5B"/>
    <w:rsid w:val="00850BA0"/>
    <w:rsid w:val="008C4476"/>
    <w:rsid w:val="009B3501"/>
    <w:rsid w:val="00A23C37"/>
    <w:rsid w:val="00A57E09"/>
    <w:rsid w:val="00A64C5B"/>
    <w:rsid w:val="00A66B6D"/>
    <w:rsid w:val="00AA7279"/>
    <w:rsid w:val="00B42979"/>
    <w:rsid w:val="00B80169"/>
    <w:rsid w:val="00BB3416"/>
    <w:rsid w:val="00BD787C"/>
    <w:rsid w:val="00BF1A9F"/>
    <w:rsid w:val="00CF6119"/>
    <w:rsid w:val="00D46AD6"/>
    <w:rsid w:val="00D66F15"/>
    <w:rsid w:val="00D82DC4"/>
    <w:rsid w:val="00D86CE8"/>
    <w:rsid w:val="00DF1356"/>
    <w:rsid w:val="00E13CFF"/>
    <w:rsid w:val="00E9647A"/>
    <w:rsid w:val="00EA44BF"/>
    <w:rsid w:val="00ED7D4E"/>
    <w:rsid w:val="00F73ECD"/>
    <w:rsid w:val="00FB0647"/>
    <w:rsid w:val="00FD24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B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A6BBE"/>
    <w:rPr>
      <w:b/>
      <w:bCs/>
    </w:rPr>
  </w:style>
  <w:style w:type="character" w:customStyle="1" w:styleId="BodyTextChar">
    <w:name w:val="Body Text Char"/>
    <w:basedOn w:val="DefaultParagraphFont"/>
    <w:link w:val="BodyText"/>
    <w:rsid w:val="002A6BBE"/>
    <w:rPr>
      <w:rFonts w:ascii="Times New Roman" w:eastAsia="Times New Roman" w:hAnsi="Times New Roman" w:cs="Times New Roman"/>
      <w:b/>
      <w:bCs/>
      <w:sz w:val="24"/>
      <w:szCs w:val="24"/>
      <w:lang w:val="en-US"/>
    </w:rPr>
  </w:style>
  <w:style w:type="paragraph" w:styleId="BodyText2">
    <w:name w:val="Body Text 2"/>
    <w:basedOn w:val="Normal"/>
    <w:link w:val="BodyText2Char"/>
    <w:rsid w:val="002A6BBE"/>
    <w:rPr>
      <w:rFonts w:ascii="Tahoma" w:hAnsi="Tahoma" w:cs="Tahoma"/>
      <w:b/>
      <w:bCs/>
      <w:sz w:val="28"/>
    </w:rPr>
  </w:style>
  <w:style w:type="character" w:customStyle="1" w:styleId="BodyText2Char">
    <w:name w:val="Body Text 2 Char"/>
    <w:basedOn w:val="DefaultParagraphFont"/>
    <w:link w:val="BodyText2"/>
    <w:rsid w:val="002A6BBE"/>
    <w:rPr>
      <w:rFonts w:ascii="Tahoma" w:eastAsia="Times New Roman" w:hAnsi="Tahoma" w:cs="Tahoma"/>
      <w:b/>
      <w:bCs/>
      <w:sz w:val="28"/>
      <w:szCs w:val="24"/>
      <w:lang w:val="en-US"/>
    </w:rPr>
  </w:style>
  <w:style w:type="paragraph" w:styleId="Header">
    <w:name w:val="header"/>
    <w:basedOn w:val="Normal"/>
    <w:link w:val="HeaderChar"/>
    <w:rsid w:val="002A6BBE"/>
    <w:pPr>
      <w:tabs>
        <w:tab w:val="center" w:pos="4320"/>
        <w:tab w:val="right" w:pos="8640"/>
      </w:tabs>
    </w:pPr>
  </w:style>
  <w:style w:type="character" w:customStyle="1" w:styleId="HeaderChar">
    <w:name w:val="Header Char"/>
    <w:basedOn w:val="DefaultParagraphFont"/>
    <w:link w:val="Header"/>
    <w:rsid w:val="002A6BBE"/>
    <w:rPr>
      <w:rFonts w:ascii="Times New Roman" w:eastAsia="Times New Roman" w:hAnsi="Times New Roman" w:cs="Times New Roman"/>
      <w:sz w:val="24"/>
      <w:szCs w:val="24"/>
      <w:lang w:val="en-US"/>
    </w:rPr>
  </w:style>
  <w:style w:type="paragraph" w:styleId="ListParagraph">
    <w:name w:val="List Paragraph"/>
    <w:basedOn w:val="Normal"/>
    <w:uiPriority w:val="99"/>
    <w:qFormat/>
    <w:rsid w:val="002A6BBE"/>
    <w:pPr>
      <w:ind w:left="720"/>
    </w:pPr>
    <w:rPr>
      <w:rFonts w:ascii="Arial Narrow" w:hAnsi="Arial Narrow"/>
    </w:rPr>
  </w:style>
  <w:style w:type="paragraph" w:styleId="Footer">
    <w:name w:val="footer"/>
    <w:basedOn w:val="Normal"/>
    <w:link w:val="FooterChar"/>
    <w:uiPriority w:val="99"/>
    <w:rsid w:val="002A6BBE"/>
    <w:pPr>
      <w:tabs>
        <w:tab w:val="center" w:pos="4320"/>
        <w:tab w:val="right" w:pos="8640"/>
      </w:tabs>
    </w:pPr>
  </w:style>
  <w:style w:type="character" w:customStyle="1" w:styleId="FooterChar">
    <w:name w:val="Footer Char"/>
    <w:basedOn w:val="DefaultParagraphFont"/>
    <w:link w:val="Footer"/>
    <w:uiPriority w:val="99"/>
    <w:rsid w:val="002A6BB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67C9F"/>
    <w:rPr>
      <w:sz w:val="16"/>
      <w:szCs w:val="16"/>
    </w:rPr>
  </w:style>
  <w:style w:type="paragraph" w:styleId="CommentText">
    <w:name w:val="annotation text"/>
    <w:basedOn w:val="Normal"/>
    <w:link w:val="CommentTextChar"/>
    <w:uiPriority w:val="99"/>
    <w:semiHidden/>
    <w:unhideWhenUsed/>
    <w:rsid w:val="00667C9F"/>
    <w:rPr>
      <w:sz w:val="20"/>
      <w:szCs w:val="20"/>
    </w:rPr>
  </w:style>
  <w:style w:type="character" w:customStyle="1" w:styleId="CommentTextChar">
    <w:name w:val="Comment Text Char"/>
    <w:basedOn w:val="DefaultParagraphFont"/>
    <w:link w:val="CommentText"/>
    <w:uiPriority w:val="99"/>
    <w:semiHidden/>
    <w:rsid w:val="00667C9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67C9F"/>
    <w:rPr>
      <w:b/>
      <w:bCs/>
    </w:rPr>
  </w:style>
  <w:style w:type="character" w:customStyle="1" w:styleId="CommentSubjectChar">
    <w:name w:val="Comment Subject Char"/>
    <w:basedOn w:val="CommentTextChar"/>
    <w:link w:val="CommentSubject"/>
    <w:uiPriority w:val="99"/>
    <w:semiHidden/>
    <w:rsid w:val="00667C9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667C9F"/>
    <w:rPr>
      <w:rFonts w:ascii="Tahoma" w:hAnsi="Tahoma" w:cs="Tahoma"/>
      <w:sz w:val="16"/>
      <w:szCs w:val="16"/>
    </w:rPr>
  </w:style>
  <w:style w:type="character" w:customStyle="1" w:styleId="BalloonTextChar">
    <w:name w:val="Balloon Text Char"/>
    <w:basedOn w:val="DefaultParagraphFont"/>
    <w:link w:val="BalloonText"/>
    <w:uiPriority w:val="99"/>
    <w:semiHidden/>
    <w:rsid w:val="00667C9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B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A6BBE"/>
    <w:rPr>
      <w:b/>
      <w:bCs/>
    </w:rPr>
  </w:style>
  <w:style w:type="character" w:customStyle="1" w:styleId="BodyTextChar">
    <w:name w:val="Body Text Char"/>
    <w:basedOn w:val="DefaultParagraphFont"/>
    <w:link w:val="BodyText"/>
    <w:rsid w:val="002A6BBE"/>
    <w:rPr>
      <w:rFonts w:ascii="Times New Roman" w:eastAsia="Times New Roman" w:hAnsi="Times New Roman" w:cs="Times New Roman"/>
      <w:b/>
      <w:bCs/>
      <w:sz w:val="24"/>
      <w:szCs w:val="24"/>
      <w:lang w:val="en-US"/>
    </w:rPr>
  </w:style>
  <w:style w:type="paragraph" w:styleId="BodyText2">
    <w:name w:val="Body Text 2"/>
    <w:basedOn w:val="Normal"/>
    <w:link w:val="BodyText2Char"/>
    <w:rsid w:val="002A6BBE"/>
    <w:rPr>
      <w:rFonts w:ascii="Tahoma" w:hAnsi="Tahoma" w:cs="Tahoma"/>
      <w:b/>
      <w:bCs/>
      <w:sz w:val="28"/>
    </w:rPr>
  </w:style>
  <w:style w:type="character" w:customStyle="1" w:styleId="BodyText2Char">
    <w:name w:val="Body Text 2 Char"/>
    <w:basedOn w:val="DefaultParagraphFont"/>
    <w:link w:val="BodyText2"/>
    <w:rsid w:val="002A6BBE"/>
    <w:rPr>
      <w:rFonts w:ascii="Tahoma" w:eastAsia="Times New Roman" w:hAnsi="Tahoma" w:cs="Tahoma"/>
      <w:b/>
      <w:bCs/>
      <w:sz w:val="28"/>
      <w:szCs w:val="24"/>
      <w:lang w:val="en-US"/>
    </w:rPr>
  </w:style>
  <w:style w:type="paragraph" w:styleId="Header">
    <w:name w:val="header"/>
    <w:basedOn w:val="Normal"/>
    <w:link w:val="HeaderChar"/>
    <w:rsid w:val="002A6BBE"/>
    <w:pPr>
      <w:tabs>
        <w:tab w:val="center" w:pos="4320"/>
        <w:tab w:val="right" w:pos="8640"/>
      </w:tabs>
    </w:pPr>
  </w:style>
  <w:style w:type="character" w:customStyle="1" w:styleId="HeaderChar">
    <w:name w:val="Header Char"/>
    <w:basedOn w:val="DefaultParagraphFont"/>
    <w:link w:val="Header"/>
    <w:rsid w:val="002A6BBE"/>
    <w:rPr>
      <w:rFonts w:ascii="Times New Roman" w:eastAsia="Times New Roman" w:hAnsi="Times New Roman" w:cs="Times New Roman"/>
      <w:sz w:val="24"/>
      <w:szCs w:val="24"/>
      <w:lang w:val="en-US"/>
    </w:rPr>
  </w:style>
  <w:style w:type="paragraph" w:styleId="ListParagraph">
    <w:name w:val="List Paragraph"/>
    <w:basedOn w:val="Normal"/>
    <w:uiPriority w:val="99"/>
    <w:qFormat/>
    <w:rsid w:val="002A6BBE"/>
    <w:pPr>
      <w:ind w:left="720"/>
    </w:pPr>
    <w:rPr>
      <w:rFonts w:ascii="Arial Narrow" w:hAnsi="Arial Narrow"/>
    </w:rPr>
  </w:style>
  <w:style w:type="paragraph" w:styleId="Footer">
    <w:name w:val="footer"/>
    <w:basedOn w:val="Normal"/>
    <w:link w:val="FooterChar"/>
    <w:uiPriority w:val="99"/>
    <w:rsid w:val="002A6BBE"/>
    <w:pPr>
      <w:tabs>
        <w:tab w:val="center" w:pos="4320"/>
        <w:tab w:val="right" w:pos="8640"/>
      </w:tabs>
    </w:pPr>
  </w:style>
  <w:style w:type="character" w:customStyle="1" w:styleId="FooterChar">
    <w:name w:val="Footer Char"/>
    <w:basedOn w:val="DefaultParagraphFont"/>
    <w:link w:val="Footer"/>
    <w:uiPriority w:val="99"/>
    <w:rsid w:val="002A6BB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67C9F"/>
    <w:rPr>
      <w:sz w:val="16"/>
      <w:szCs w:val="16"/>
    </w:rPr>
  </w:style>
  <w:style w:type="paragraph" w:styleId="CommentText">
    <w:name w:val="annotation text"/>
    <w:basedOn w:val="Normal"/>
    <w:link w:val="CommentTextChar"/>
    <w:uiPriority w:val="99"/>
    <w:semiHidden/>
    <w:unhideWhenUsed/>
    <w:rsid w:val="00667C9F"/>
    <w:rPr>
      <w:sz w:val="20"/>
      <w:szCs w:val="20"/>
    </w:rPr>
  </w:style>
  <w:style w:type="character" w:customStyle="1" w:styleId="CommentTextChar">
    <w:name w:val="Comment Text Char"/>
    <w:basedOn w:val="DefaultParagraphFont"/>
    <w:link w:val="CommentText"/>
    <w:uiPriority w:val="99"/>
    <w:semiHidden/>
    <w:rsid w:val="00667C9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67C9F"/>
    <w:rPr>
      <w:b/>
      <w:bCs/>
    </w:rPr>
  </w:style>
  <w:style w:type="character" w:customStyle="1" w:styleId="CommentSubjectChar">
    <w:name w:val="Comment Subject Char"/>
    <w:basedOn w:val="CommentTextChar"/>
    <w:link w:val="CommentSubject"/>
    <w:uiPriority w:val="99"/>
    <w:semiHidden/>
    <w:rsid w:val="00667C9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667C9F"/>
    <w:rPr>
      <w:rFonts w:ascii="Tahoma" w:hAnsi="Tahoma" w:cs="Tahoma"/>
      <w:sz w:val="16"/>
      <w:szCs w:val="16"/>
    </w:rPr>
  </w:style>
  <w:style w:type="character" w:customStyle="1" w:styleId="BalloonTextChar">
    <w:name w:val="Balloon Text Char"/>
    <w:basedOn w:val="DefaultParagraphFont"/>
    <w:link w:val="BalloonText"/>
    <w:uiPriority w:val="99"/>
    <w:semiHidden/>
    <w:rsid w:val="00667C9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1846</Words>
  <Characters>10523</Characters>
  <Application>Microsoft Office Word</Application>
  <DocSecurity>0</DocSecurity>
  <Lines>87</Lines>
  <Paragraphs>24</Paragraphs>
  <ScaleCrop>false</ScaleCrop>
  <Company/>
  <LinksUpToDate>false</LinksUpToDate>
  <CharactersWithSpaces>12345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2015-12-22T05:32:00Z</dcterms:created>
  <dcterms:modified xsi:type="dcterms:W3CDTF">2015-12-22T05:32:00Z</dcterms:modified>
</cp:coreProperties>
</file>